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88FA0" w14:textId="4B142BE3" w:rsidR="00F8571C" w:rsidRPr="00124260" w:rsidRDefault="00D6553B">
      <w:pPr>
        <w:rPr>
          <w:rFonts w:ascii="Monotype Corsiva" w:hAnsi="Monotype Corsiva"/>
          <w:sz w:val="72"/>
          <w:szCs w:val="72"/>
        </w:rPr>
      </w:pPr>
      <w:r>
        <w:t xml:space="preserve"> </w:t>
      </w:r>
      <w:r w:rsidR="00124260">
        <w:t xml:space="preserve">  </w:t>
      </w:r>
      <w:r w:rsidR="00513F20" w:rsidRPr="00124260">
        <w:rPr>
          <w:rFonts w:ascii="Monotype Corsiva" w:hAnsi="Monotype Corsiva"/>
          <w:sz w:val="72"/>
          <w:szCs w:val="72"/>
        </w:rPr>
        <w:t>November</w:t>
      </w:r>
      <w:r w:rsidR="00124260">
        <w:rPr>
          <w:rFonts w:ascii="Monotype Corsiva" w:hAnsi="Monotype Corsiva"/>
          <w:sz w:val="24"/>
          <w:szCs w:val="24"/>
        </w:rPr>
        <w:t xml:space="preserve"> </w:t>
      </w:r>
      <w:r w:rsidR="00DA7BEA">
        <w:rPr>
          <w:rFonts w:ascii="Monotype Corsiva" w:hAnsi="Monotype Corsiva"/>
          <w:sz w:val="24"/>
          <w:szCs w:val="24"/>
        </w:rPr>
        <w:t xml:space="preserve">           </w:t>
      </w:r>
      <w:r w:rsidRPr="00124260">
        <w:rPr>
          <w:rFonts w:ascii="Monotype Corsiva" w:hAnsi="Monotype Corsiva"/>
          <w:sz w:val="72"/>
          <w:szCs w:val="72"/>
        </w:rPr>
        <w:t xml:space="preserve"> </w:t>
      </w:r>
      <w:r w:rsidR="00124260">
        <w:rPr>
          <w:noProof/>
        </w:rPr>
        <w:drawing>
          <wp:inline distT="0" distB="0" distL="0" distR="0" wp14:anchorId="446F2965" wp14:editId="7C6E4BEB">
            <wp:extent cx="2089785" cy="1108578"/>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2213166" cy="1174029"/>
                    </a:xfrm>
                    <a:prstGeom prst="rect">
                      <a:avLst/>
                    </a:prstGeom>
                  </pic:spPr>
                </pic:pic>
              </a:graphicData>
            </a:graphic>
          </wp:inline>
        </w:drawing>
      </w:r>
      <w:r w:rsidR="00124260" w:rsidRPr="00124260">
        <w:t xml:space="preserve"> </w:t>
      </w:r>
      <w:r w:rsidR="00124260">
        <w:rPr>
          <w:sz w:val="24"/>
          <w:szCs w:val="24"/>
        </w:rPr>
        <w:t xml:space="preserve"> </w:t>
      </w:r>
      <w:r w:rsidR="00DA7BEA">
        <w:t xml:space="preserve">           </w:t>
      </w:r>
      <w:r w:rsidR="00124260" w:rsidRPr="00124260">
        <w:rPr>
          <w:rFonts w:ascii="Monotype Corsiva" w:hAnsi="Monotype Corsiva"/>
          <w:sz w:val="72"/>
          <w:szCs w:val="72"/>
        </w:rPr>
        <w:t>Newsletter</w:t>
      </w:r>
    </w:p>
    <w:p w14:paraId="6C25AECD" w14:textId="7CAFEC59" w:rsidR="00D6553B" w:rsidRDefault="00D6553B"/>
    <w:p w14:paraId="040B1888" w14:textId="721B629D" w:rsidR="00D6553B" w:rsidRDefault="00D6553B">
      <w:r>
        <w:t xml:space="preserve">Hello patrons and friends of Chase Library!  </w:t>
      </w:r>
      <w:r w:rsidR="00513F20">
        <w:t xml:space="preserve">We have officially begun the countdown to the holidays!! And that’s just fine!  For the first time in two years we have the option to </w:t>
      </w:r>
      <w:r w:rsidR="00DA7BEA">
        <w:t>hug</w:t>
      </w:r>
      <w:r w:rsidR="00513F20">
        <w:t xml:space="preserve"> family and friends for the holidays.  That is a very wonderful option!  Just thinking about </w:t>
      </w:r>
      <w:r w:rsidR="00001D66">
        <w:t xml:space="preserve">possibly </w:t>
      </w:r>
      <w:r w:rsidR="00513F20">
        <w:t>being together is joyous!!</w:t>
      </w:r>
    </w:p>
    <w:p w14:paraId="032F2DFD" w14:textId="77777777" w:rsidR="00A07D31" w:rsidRDefault="00A07D31"/>
    <w:p w14:paraId="4484F69F" w14:textId="3EE3E844" w:rsidR="00D6553B" w:rsidRDefault="00513F20">
      <w:r>
        <w:t>Here are the</w:t>
      </w:r>
      <w:r w:rsidR="00A07D31">
        <w:t xml:space="preserve"> library updates:</w:t>
      </w:r>
    </w:p>
    <w:p w14:paraId="485244C1" w14:textId="77777777" w:rsidR="00766B1E" w:rsidRDefault="00766B1E"/>
    <w:p w14:paraId="455B8F94" w14:textId="10A78382" w:rsidR="00001D66" w:rsidRDefault="00001D66" w:rsidP="00001D66">
      <w:pPr>
        <w:pStyle w:val="ListParagraph"/>
        <w:numPr>
          <w:ilvl w:val="0"/>
          <w:numId w:val="1"/>
        </w:numPr>
      </w:pPr>
      <w:r>
        <w:t>Our first in-person author event held in October was a happy</w:t>
      </w:r>
      <w:r w:rsidR="00766B1E">
        <w:t>,</w:t>
      </w:r>
      <w:r>
        <w:t xml:space="preserve"> </w:t>
      </w:r>
      <w:r w:rsidR="00766B1E">
        <w:t>sold out,</w:t>
      </w:r>
      <w:r>
        <w:t xml:space="preserve"> successful event.  Another is planned for November</w:t>
      </w:r>
      <w:r w:rsidR="00A7305C">
        <w:t>:</w:t>
      </w:r>
    </w:p>
    <w:p w14:paraId="056CBD77" w14:textId="77777777" w:rsidR="00A7305C" w:rsidRDefault="00A7305C" w:rsidP="00A7305C">
      <w:pPr>
        <w:pStyle w:val="ListParagraph"/>
      </w:pPr>
    </w:p>
    <w:p w14:paraId="416727FD" w14:textId="198367BF" w:rsidR="00A7305C" w:rsidRDefault="00CA38E4" w:rsidP="00A7305C">
      <w:pPr>
        <w:pStyle w:val="ListParagraph"/>
      </w:pPr>
      <w:r>
        <w:rPr>
          <w:noProof/>
        </w:rPr>
        <mc:AlternateContent>
          <mc:Choice Requires="wps">
            <w:drawing>
              <wp:anchor distT="0" distB="0" distL="114300" distR="114300" simplePos="0" relativeHeight="251659264" behindDoc="0" locked="0" layoutInCell="1" allowOverlap="1" wp14:anchorId="612FBB17" wp14:editId="4B9D508B">
                <wp:simplePos x="0" y="0"/>
                <wp:positionH relativeFrom="column">
                  <wp:posOffset>1541063</wp:posOffset>
                </wp:positionH>
                <wp:positionV relativeFrom="paragraph">
                  <wp:posOffset>53882</wp:posOffset>
                </wp:positionV>
                <wp:extent cx="5158063" cy="970888"/>
                <wp:effectExtent l="0" t="0" r="5080" b="1270"/>
                <wp:wrapNone/>
                <wp:docPr id="4" name="Text Box 4"/>
                <wp:cNvGraphicFramePr/>
                <a:graphic xmlns:a="http://schemas.openxmlformats.org/drawingml/2006/main">
                  <a:graphicData uri="http://schemas.microsoft.com/office/word/2010/wordprocessingShape">
                    <wps:wsp>
                      <wps:cNvSpPr txBox="1"/>
                      <wps:spPr>
                        <a:xfrm>
                          <a:off x="0" y="0"/>
                          <a:ext cx="5158063" cy="970888"/>
                        </a:xfrm>
                        <a:prstGeom prst="rect">
                          <a:avLst/>
                        </a:prstGeom>
                        <a:solidFill>
                          <a:schemeClr val="lt1"/>
                        </a:solidFill>
                        <a:ln w="6350">
                          <a:noFill/>
                        </a:ln>
                      </wps:spPr>
                      <wps:txbx>
                        <w:txbxContent>
                          <w:p w14:paraId="5809F6E7" w14:textId="42AAF791" w:rsidR="00CA38E4" w:rsidRPr="004C646E" w:rsidRDefault="00CA38E4" w:rsidP="00CA38E4">
                            <w:pPr>
                              <w:rPr>
                                <w:rStyle w:val="Emphasis"/>
                                <w:rFonts w:ascii="Arial" w:hAnsi="Arial" w:cs="Arial"/>
                                <w:color w:val="C45911" w:themeColor="accent2" w:themeShade="BF"/>
                                <w:sz w:val="16"/>
                                <w:szCs w:val="16"/>
                              </w:rPr>
                            </w:pPr>
                            <w:r w:rsidRPr="004C646E">
                              <w:rPr>
                                <w:rFonts w:ascii="Arial" w:hAnsi="Arial" w:cs="Arial"/>
                                <w:color w:val="C45911" w:themeColor="accent2" w:themeShade="BF"/>
                                <w:sz w:val="16"/>
                                <w:szCs w:val="16"/>
                              </w:rPr>
                              <w:t>Join Chase Library and support Below the Brine Bookshop in Harwich Port as Chase presents author Juliette Fay discussing her new book, </w:t>
                            </w:r>
                            <w:r w:rsidRPr="004C646E">
                              <w:rPr>
                                <w:rStyle w:val="Emphasis"/>
                                <w:rFonts w:ascii="Arial" w:hAnsi="Arial" w:cs="Arial"/>
                                <w:color w:val="C45911" w:themeColor="accent2" w:themeShade="BF"/>
                                <w:sz w:val="16"/>
                                <w:szCs w:val="16"/>
                              </w:rPr>
                              <w:t>Catch Us When We Fall.</w:t>
                            </w:r>
                          </w:p>
                          <w:p w14:paraId="56E822C4" w14:textId="77777777" w:rsidR="00CA38E4" w:rsidRPr="004C646E" w:rsidRDefault="00CA38E4" w:rsidP="00CA38E4">
                            <w:pPr>
                              <w:rPr>
                                <w:rFonts w:ascii="Arial" w:hAnsi="Arial" w:cs="Arial"/>
                                <w:color w:val="C45911" w:themeColor="accent2" w:themeShade="BF"/>
                                <w:sz w:val="16"/>
                                <w:szCs w:val="16"/>
                              </w:rPr>
                            </w:pPr>
                          </w:p>
                          <w:p w14:paraId="0862192A" w14:textId="18321B59" w:rsidR="00CA38E4" w:rsidRPr="004C646E" w:rsidRDefault="00CA38E4" w:rsidP="00CA38E4">
                            <w:pPr>
                              <w:rPr>
                                <w:rFonts w:ascii="Arial" w:hAnsi="Arial" w:cs="Arial"/>
                                <w:color w:val="C45911" w:themeColor="accent2" w:themeShade="BF"/>
                                <w:sz w:val="16"/>
                                <w:szCs w:val="16"/>
                              </w:rPr>
                            </w:pPr>
                            <w:r w:rsidRPr="004C646E">
                              <w:rPr>
                                <w:rFonts w:ascii="Arial" w:hAnsi="Arial" w:cs="Arial"/>
                                <w:color w:val="C45911" w:themeColor="accent2" w:themeShade="BF"/>
                                <w:sz w:val="16"/>
                                <w:szCs w:val="16"/>
                              </w:rPr>
                              <w:t>Gather at the 400 East in Harwich, Wednesday, November 10, from 3-5 pm.  Coffee, tea and appetizers will be served; a cash bar will be available.</w:t>
                            </w:r>
                          </w:p>
                          <w:p w14:paraId="6C327A70" w14:textId="382C8AB2" w:rsidR="00CA38E4" w:rsidRPr="004C646E" w:rsidRDefault="00CA38E4">
                            <w:pPr>
                              <w:rPr>
                                <w:sz w:val="16"/>
                                <w:szCs w:val="16"/>
                              </w:rPr>
                            </w:pPr>
                          </w:p>
                          <w:p w14:paraId="491A8FF5" w14:textId="28ACED95" w:rsidR="00CA38E4" w:rsidRPr="004C646E" w:rsidRDefault="00CA38E4" w:rsidP="00CA38E4">
                            <w:pPr>
                              <w:rPr>
                                <w:rFonts w:ascii="Arial" w:hAnsi="Arial" w:cs="Arial"/>
                                <w:color w:val="C45911" w:themeColor="accent2" w:themeShade="BF"/>
                                <w:sz w:val="16"/>
                                <w:szCs w:val="16"/>
                              </w:rPr>
                            </w:pPr>
                            <w:r w:rsidRPr="004C646E">
                              <w:rPr>
                                <w:rFonts w:ascii="Arial" w:hAnsi="Arial" w:cs="Arial"/>
                                <w:color w:val="C45911" w:themeColor="accent2" w:themeShade="BF"/>
                                <w:sz w:val="16"/>
                                <w:szCs w:val="16"/>
                              </w:rPr>
                              <w:t>Reserve your spot:  call the library (508-432-2610) or email </w:t>
                            </w:r>
                            <w:hyperlink r:id="rId7" w:tgtFrame="_blank" w:history="1">
                              <w:r w:rsidRPr="004C646E">
                                <w:rPr>
                                  <w:rStyle w:val="Hyperlink"/>
                                  <w:rFonts w:ascii="Arial" w:hAnsi="Arial" w:cs="Arial"/>
                                  <w:color w:val="C45911" w:themeColor="accent2" w:themeShade="BF"/>
                                  <w:sz w:val="16"/>
                                  <w:szCs w:val="16"/>
                                </w:rPr>
                                <w:t>chaselibrarywh@gmail.com</w:t>
                              </w:r>
                            </w:hyperlink>
                            <w:r w:rsidRPr="004C646E">
                              <w:rPr>
                                <w:rFonts w:ascii="Arial" w:hAnsi="Arial" w:cs="Arial"/>
                                <w:color w:val="C45911" w:themeColor="accent2" w:themeShade="BF"/>
                                <w:sz w:val="16"/>
                                <w:szCs w:val="16"/>
                              </w:rPr>
                              <w:t>.</w:t>
                            </w:r>
                            <w:r w:rsidR="00DA7BEA">
                              <w:rPr>
                                <w:rFonts w:ascii="Arial" w:hAnsi="Arial" w:cs="Arial"/>
                                <w:color w:val="C45911" w:themeColor="accent2" w:themeShade="BF"/>
                                <w:sz w:val="16"/>
                                <w:szCs w:val="16"/>
                              </w:rPr>
                              <w:t xml:space="preserve">  </w:t>
                            </w:r>
                            <w:r w:rsidR="00DA7BEA" w:rsidRPr="00D11EE6">
                              <w:rPr>
                                <w:rFonts w:ascii="Arial" w:hAnsi="Arial" w:cs="Arial"/>
                                <w:color w:val="C45911" w:themeColor="accent2" w:themeShade="BF"/>
                                <w:sz w:val="16"/>
                                <w:szCs w:val="16"/>
                              </w:rPr>
                              <w:t>Tickets are $40</w:t>
                            </w:r>
                            <w:r w:rsidR="00DA7BEA">
                              <w:rPr>
                                <w:rFonts w:ascii="Arial" w:hAnsi="Arial" w:cs="Arial"/>
                                <w:color w:val="C45911" w:themeColor="accent2" w:themeShade="BF"/>
                                <w:sz w:val="16"/>
                                <w:szCs w:val="16"/>
                              </w:rPr>
                              <w:t>.</w:t>
                            </w:r>
                          </w:p>
                          <w:p w14:paraId="1FD1A7AE" w14:textId="77777777" w:rsidR="00CA38E4" w:rsidRDefault="00CA38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2FBB17" id="_x0000_t202" coordsize="21600,21600" o:spt="202" path="m,l,21600r21600,l21600,xe">
                <v:stroke joinstyle="miter"/>
                <v:path gradientshapeok="t" o:connecttype="rect"/>
              </v:shapetype>
              <v:shape id="Text Box 4" o:spid="_x0000_s1026" type="#_x0000_t202" style="position:absolute;left:0;text-align:left;margin-left:121.35pt;margin-top:4.25pt;width:406.15pt;height:7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" fillcolor="white [3201]" stroked="f" strokeweight=".5pt">
                <v:textbox>
                  <w:txbxContent>
                    <w:p w14:paraId="5809F6E7" w14:textId="42AAF791" w:rsidR="00CA38E4" w:rsidRPr="004C646E" w:rsidRDefault="00CA38E4" w:rsidP="00CA38E4">
                      <w:pPr>
                        <w:rPr>
                          <w:rStyle w:val="Emphasis"/>
                          <w:rFonts w:ascii="Arial" w:hAnsi="Arial" w:cs="Arial"/>
                          <w:color w:val="C45911" w:themeColor="accent2" w:themeShade="BF"/>
                          <w:sz w:val="16"/>
                          <w:szCs w:val="16"/>
                        </w:rPr>
                      </w:pPr>
                      <w:r w:rsidRPr="004C646E">
                        <w:rPr>
                          <w:rFonts w:ascii="Arial" w:hAnsi="Arial" w:cs="Arial"/>
                          <w:color w:val="C45911" w:themeColor="accent2" w:themeShade="BF"/>
                          <w:sz w:val="16"/>
                          <w:szCs w:val="16"/>
                        </w:rPr>
                        <w:t xml:space="preserve">Join Chase Library and support Below the </w:t>
                      </w:r>
                      <w:r w:rsidRPr="004C646E">
                        <w:rPr>
                          <w:rFonts w:ascii="Arial" w:hAnsi="Arial" w:cs="Arial"/>
                          <w:color w:val="C45911" w:themeColor="accent2" w:themeShade="BF"/>
                          <w:sz w:val="16"/>
                          <w:szCs w:val="16"/>
                        </w:rPr>
                        <w:t>Brine Bookshop in Harwich Port as Chase presents author Juliette Fay discussing her new book, </w:t>
                      </w:r>
                      <w:r w:rsidRPr="004C646E">
                        <w:rPr>
                          <w:rStyle w:val="Emphasis"/>
                          <w:rFonts w:ascii="Arial" w:hAnsi="Arial" w:cs="Arial"/>
                          <w:color w:val="C45911" w:themeColor="accent2" w:themeShade="BF"/>
                          <w:sz w:val="16"/>
                          <w:szCs w:val="16"/>
                        </w:rPr>
                        <w:t>Catch Us When We Fall.</w:t>
                      </w:r>
                    </w:p>
                    <w:p w14:paraId="56E822C4" w14:textId="77777777" w:rsidR="00CA38E4" w:rsidRPr="004C646E" w:rsidRDefault="00CA38E4" w:rsidP="00CA38E4">
                      <w:pPr>
                        <w:rPr>
                          <w:rFonts w:ascii="Arial" w:hAnsi="Arial" w:cs="Arial"/>
                          <w:color w:val="C45911" w:themeColor="accent2" w:themeShade="BF"/>
                          <w:sz w:val="16"/>
                          <w:szCs w:val="16"/>
                        </w:rPr>
                      </w:pPr>
                    </w:p>
                    <w:p w14:paraId="0862192A" w14:textId="18321B59" w:rsidR="00CA38E4" w:rsidRPr="004C646E" w:rsidRDefault="00CA38E4" w:rsidP="00CA38E4">
                      <w:pPr>
                        <w:rPr>
                          <w:rFonts w:ascii="Arial" w:hAnsi="Arial" w:cs="Arial"/>
                          <w:color w:val="C45911" w:themeColor="accent2" w:themeShade="BF"/>
                          <w:sz w:val="16"/>
                          <w:szCs w:val="16"/>
                        </w:rPr>
                      </w:pPr>
                      <w:r w:rsidRPr="004C646E">
                        <w:rPr>
                          <w:rFonts w:ascii="Arial" w:hAnsi="Arial" w:cs="Arial"/>
                          <w:color w:val="C45911" w:themeColor="accent2" w:themeShade="BF"/>
                          <w:sz w:val="16"/>
                          <w:szCs w:val="16"/>
                        </w:rPr>
                        <w:t>Gather at the 400 East in Harwich, Wednesday, November 10, from 3-5 pm.  Coffee, tea and appetizers will be served; a cash bar will be available.</w:t>
                      </w:r>
                    </w:p>
                    <w:p w14:paraId="6C327A70" w14:textId="382C8AB2" w:rsidR="00CA38E4" w:rsidRPr="004C646E" w:rsidRDefault="00CA38E4">
                      <w:pPr>
                        <w:rPr>
                          <w:sz w:val="16"/>
                          <w:szCs w:val="16"/>
                        </w:rPr>
                      </w:pPr>
                    </w:p>
                    <w:p w14:paraId="491A8FF5" w14:textId="28ACED95" w:rsidR="00CA38E4" w:rsidRPr="004C646E" w:rsidRDefault="00CA38E4" w:rsidP="00CA38E4">
                      <w:pPr>
                        <w:rPr>
                          <w:rFonts w:ascii="Arial" w:hAnsi="Arial" w:cs="Arial"/>
                          <w:color w:val="C45911" w:themeColor="accent2" w:themeShade="BF"/>
                          <w:sz w:val="16"/>
                          <w:szCs w:val="16"/>
                        </w:rPr>
                      </w:pPr>
                      <w:r w:rsidRPr="004C646E">
                        <w:rPr>
                          <w:rFonts w:ascii="Arial" w:hAnsi="Arial" w:cs="Arial"/>
                          <w:color w:val="C45911" w:themeColor="accent2" w:themeShade="BF"/>
                          <w:sz w:val="16"/>
                          <w:szCs w:val="16"/>
                        </w:rPr>
                        <w:t>Reserve your spot:  call the library (508-432-2610) or email </w:t>
                      </w:r>
                      <w:hyperlink r:id="rId8" w:tgtFrame="_blank" w:history="1">
                        <w:r w:rsidRPr="004C646E">
                          <w:rPr>
                            <w:rStyle w:val="Hyperlink"/>
                            <w:rFonts w:ascii="Arial" w:hAnsi="Arial" w:cs="Arial"/>
                            <w:color w:val="C45911" w:themeColor="accent2" w:themeShade="BF"/>
                            <w:sz w:val="16"/>
                            <w:szCs w:val="16"/>
                          </w:rPr>
                          <w:t>chaselibrarywh@gmail.com</w:t>
                        </w:r>
                      </w:hyperlink>
                      <w:r w:rsidRPr="004C646E">
                        <w:rPr>
                          <w:rFonts w:ascii="Arial" w:hAnsi="Arial" w:cs="Arial"/>
                          <w:color w:val="C45911" w:themeColor="accent2" w:themeShade="BF"/>
                          <w:sz w:val="16"/>
                          <w:szCs w:val="16"/>
                        </w:rPr>
                        <w:t>.</w:t>
                      </w:r>
                      <w:r w:rsidR="00DA7BEA">
                        <w:rPr>
                          <w:rFonts w:ascii="Arial" w:hAnsi="Arial" w:cs="Arial"/>
                          <w:color w:val="C45911" w:themeColor="accent2" w:themeShade="BF"/>
                          <w:sz w:val="16"/>
                          <w:szCs w:val="16"/>
                        </w:rPr>
                        <w:t xml:space="preserve">  </w:t>
                      </w:r>
                      <w:r w:rsidR="00DA7BEA" w:rsidRPr="00D11EE6">
                        <w:rPr>
                          <w:rFonts w:ascii="Arial" w:hAnsi="Arial" w:cs="Arial"/>
                          <w:color w:val="C45911" w:themeColor="accent2" w:themeShade="BF"/>
                          <w:sz w:val="16"/>
                          <w:szCs w:val="16"/>
                        </w:rPr>
                        <w:t>Tickets are $40</w:t>
                      </w:r>
                      <w:r w:rsidR="00DA7BEA">
                        <w:rPr>
                          <w:rFonts w:ascii="Arial" w:hAnsi="Arial" w:cs="Arial"/>
                          <w:color w:val="C45911" w:themeColor="accent2" w:themeShade="BF"/>
                          <w:sz w:val="16"/>
                          <w:szCs w:val="16"/>
                        </w:rPr>
                        <w:t>.</w:t>
                      </w:r>
                    </w:p>
                    <w:p w14:paraId="1FD1A7AE" w14:textId="77777777" w:rsidR="00CA38E4" w:rsidRDefault="00CA38E4"/>
                  </w:txbxContent>
                </v:textbox>
              </v:shape>
            </w:pict>
          </mc:Fallback>
        </mc:AlternateContent>
      </w:r>
      <w:r w:rsidR="00A7305C">
        <w:rPr>
          <w:noProof/>
        </w:rPr>
        <mc:AlternateContent>
          <mc:Choice Requires="wps">
            <w:drawing>
              <wp:inline distT="0" distB="0" distL="0" distR="0" wp14:anchorId="45ECDBE1" wp14:editId="41508B21">
                <wp:extent cx="6160726" cy="1634623"/>
                <wp:effectExtent l="0" t="0" r="0" b="38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26" cy="1634623"/>
                        </a:xfrm>
                        <a:prstGeom prst="rect">
                          <a:avLst/>
                        </a:prstGeom>
                        <a:solidFill>
                          <a:srgbClr val="FFFFFF"/>
                        </a:solidFill>
                        <a:ln w="9525">
                          <a:noFill/>
                          <a:miter lim="800000"/>
                          <a:headEnd/>
                          <a:tailEnd/>
                        </a:ln>
                      </wps:spPr>
                      <wps:txbx>
                        <w:txbxContent>
                          <w:p w14:paraId="2D7C0D0B" w14:textId="577BC381" w:rsidR="004C646E" w:rsidRDefault="00CA38E4" w:rsidP="00A7305C">
                            <w:pPr>
                              <w:rPr>
                                <w:rStyle w:val="Emphasis"/>
                                <w:rFonts w:ascii="Arial" w:hAnsi="Arial" w:cs="Arial"/>
                                <w:color w:val="C45911" w:themeColor="accent2" w:themeShade="BF"/>
                                <w:sz w:val="20"/>
                                <w:szCs w:val="20"/>
                              </w:rPr>
                            </w:pPr>
                            <w:r>
                              <w:rPr>
                                <w:noProof/>
                              </w:rPr>
                              <w:drawing>
                                <wp:inline distT="0" distB="0" distL="0" distR="0" wp14:anchorId="749D8FE8" wp14:editId="59116950">
                                  <wp:extent cx="716603" cy="1038225"/>
                                  <wp:effectExtent l="0" t="0" r="762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543" cy="1072909"/>
                                          </a:xfrm>
                                          <a:prstGeom prst="rect">
                                            <a:avLst/>
                                          </a:prstGeom>
                                          <a:noFill/>
                                          <a:ln>
                                            <a:noFill/>
                                          </a:ln>
                                        </pic:spPr>
                                      </pic:pic>
                                    </a:graphicData>
                                  </a:graphic>
                                </wp:inline>
                              </w:drawing>
                            </w:r>
                          </w:p>
                          <w:p w14:paraId="4E1079D6" w14:textId="77777777" w:rsidR="00DA7BEA" w:rsidRDefault="00DA7BEA" w:rsidP="00A7305C">
                            <w:pPr>
                              <w:rPr>
                                <w:rFonts w:ascii="Arial" w:hAnsi="Arial" w:cs="Arial"/>
                                <w:color w:val="C45911" w:themeColor="accent2" w:themeShade="BF"/>
                                <w:sz w:val="16"/>
                                <w:szCs w:val="16"/>
                              </w:rPr>
                            </w:pPr>
                          </w:p>
                          <w:p w14:paraId="24FC9A25" w14:textId="432BDD69" w:rsidR="00A7305C" w:rsidRPr="00766B1E" w:rsidRDefault="00DA7BEA" w:rsidP="00A7305C">
                            <w:pPr>
                              <w:rPr>
                                <w:rFonts w:ascii="Arial" w:hAnsi="Arial" w:cs="Arial"/>
                                <w:color w:val="C45911" w:themeColor="accent2" w:themeShade="BF"/>
                                <w:sz w:val="20"/>
                                <w:szCs w:val="20"/>
                              </w:rPr>
                            </w:pPr>
                            <w:r>
                              <w:rPr>
                                <w:rFonts w:ascii="Arial" w:hAnsi="Arial" w:cs="Arial"/>
                                <w:color w:val="C45911" w:themeColor="accent2" w:themeShade="BF"/>
                                <w:sz w:val="16"/>
                                <w:szCs w:val="16"/>
                              </w:rPr>
                              <w:t>M</w:t>
                            </w:r>
                            <w:r w:rsidR="00A7305C" w:rsidRPr="00D11EE6">
                              <w:rPr>
                                <w:rFonts w:ascii="Arial" w:hAnsi="Arial" w:cs="Arial"/>
                                <w:color w:val="C45911" w:themeColor="accent2" w:themeShade="BF"/>
                                <w:sz w:val="16"/>
                                <w:szCs w:val="16"/>
                              </w:rPr>
                              <w:t>ake your check payable to Chase Library.  Drop payment at the library or mail to the library:  PO Box 457, West Harwich, 02671.</w:t>
                            </w:r>
                            <w:r w:rsidR="00CA38E4" w:rsidRPr="00D11EE6">
                              <w:rPr>
                                <w:rFonts w:ascii="Arial" w:hAnsi="Arial" w:cs="Arial"/>
                                <w:color w:val="C45911" w:themeColor="accent2" w:themeShade="BF"/>
                                <w:sz w:val="16"/>
                                <w:szCs w:val="16"/>
                              </w:rPr>
                              <w:t xml:space="preserve">  </w:t>
                            </w:r>
                            <w:r w:rsidR="00A7305C" w:rsidRPr="00D11EE6">
                              <w:rPr>
                                <w:rFonts w:ascii="Arial" w:hAnsi="Arial" w:cs="Arial"/>
                                <w:color w:val="C45911" w:themeColor="accent2" w:themeShade="BF"/>
                                <w:sz w:val="16"/>
                                <w:szCs w:val="16"/>
                              </w:rPr>
                              <w:t>Or you can pay on line via the website:  </w:t>
                            </w:r>
                            <w:hyperlink r:id="rId10" w:tgtFrame="_blank" w:history="1">
                              <w:r w:rsidR="00A7305C" w:rsidRPr="00D11EE6">
                                <w:rPr>
                                  <w:rStyle w:val="Hyperlink"/>
                                  <w:rFonts w:ascii="Arial" w:hAnsi="Arial" w:cs="Arial"/>
                                  <w:color w:val="C45911" w:themeColor="accent2" w:themeShade="BF"/>
                                  <w:sz w:val="16"/>
                                  <w:szCs w:val="16"/>
                                </w:rPr>
                                <w:t>chase-library.com</w:t>
                              </w:r>
                            </w:hyperlink>
                            <w:r w:rsidR="00A7305C" w:rsidRPr="00D11EE6">
                              <w:rPr>
                                <w:rFonts w:ascii="Arial" w:hAnsi="Arial" w:cs="Arial"/>
                                <w:color w:val="C45911" w:themeColor="accent2" w:themeShade="BF"/>
                                <w:sz w:val="16"/>
                                <w:szCs w:val="16"/>
                              </w:rPr>
                              <w:t>.  Click on Support Us at the top of the page, then use the DONATE button to make your payment</w:t>
                            </w:r>
                            <w:r w:rsidR="00A7305C" w:rsidRPr="00766B1E">
                              <w:rPr>
                                <w:rFonts w:ascii="Arial" w:hAnsi="Arial" w:cs="Arial"/>
                                <w:color w:val="C45911" w:themeColor="accent2" w:themeShade="BF"/>
                                <w:sz w:val="20"/>
                                <w:szCs w:val="20"/>
                              </w:rPr>
                              <w:t>.</w:t>
                            </w:r>
                          </w:p>
                          <w:p w14:paraId="09B245D3" w14:textId="295D1942" w:rsidR="00A7305C" w:rsidRDefault="00DA7BEA" w:rsidP="00A7305C">
                            <w:r>
                              <w:t xml:space="preserve"> </w:t>
                            </w:r>
                          </w:p>
                        </w:txbxContent>
                      </wps:txbx>
                      <wps:bodyPr rot="0" vert="horz" wrap="square" lIns="91440" tIns="45720" rIns="91440" bIns="45720" anchor="t" anchorCtr="0">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CDBE1" id="Text Box 2" o:spid="_x0000_s1027" type="#_x0000_t202" style="width:485.1pt;height:1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" stroked="f">
                <v:textbox>
                  <w:txbxContent>
                    <w:p w14:paraId="2D7C0D0B" w14:textId="577BC381" w:rsidR="004C646E" w:rsidRDefault="00CA38E4" w:rsidP="00A7305C">
                      <w:pPr>
                        <w:rPr>
                          <w:rStyle w:val="Emphasis"/>
                          <w:rFonts w:ascii="Arial" w:hAnsi="Arial" w:cs="Arial"/>
                          <w:color w:val="C45911" w:themeColor="accent2" w:themeShade="BF"/>
                          <w:sz w:val="20"/>
                          <w:szCs w:val="20"/>
                        </w:rPr>
                      </w:pPr>
                      <w:r>
                        <w:rPr>
                          <w:noProof/>
                        </w:rPr>
                        <w:drawing>
                          <wp:inline distT="0" distB="0" distL="0" distR="0" wp14:anchorId="749D8FE8" wp14:editId="59116950">
                            <wp:extent cx="716603" cy="1038225"/>
                            <wp:effectExtent l="0" t="0" r="762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543" cy="1072909"/>
                                    </a:xfrm>
                                    <a:prstGeom prst="rect">
                                      <a:avLst/>
                                    </a:prstGeom>
                                    <a:noFill/>
                                    <a:ln>
                                      <a:noFill/>
                                    </a:ln>
                                  </pic:spPr>
                                </pic:pic>
                              </a:graphicData>
                            </a:graphic>
                          </wp:inline>
                        </w:drawing>
                      </w:r>
                    </w:p>
                    <w:p w14:paraId="4E1079D6" w14:textId="77777777" w:rsidR="00DA7BEA" w:rsidRDefault="00DA7BEA" w:rsidP="00A7305C">
                      <w:pPr>
                        <w:rPr>
                          <w:rFonts w:ascii="Arial" w:hAnsi="Arial" w:cs="Arial"/>
                          <w:color w:val="C45911" w:themeColor="accent2" w:themeShade="BF"/>
                          <w:sz w:val="16"/>
                          <w:szCs w:val="16"/>
                        </w:rPr>
                      </w:pPr>
                    </w:p>
                    <w:p w14:paraId="24FC9A25" w14:textId="432BDD69" w:rsidR="00A7305C" w:rsidRPr="00766B1E" w:rsidRDefault="00DA7BEA" w:rsidP="00A7305C">
                      <w:pPr>
                        <w:rPr>
                          <w:rFonts w:ascii="Arial" w:hAnsi="Arial" w:cs="Arial"/>
                          <w:color w:val="C45911" w:themeColor="accent2" w:themeShade="BF"/>
                          <w:sz w:val="20"/>
                          <w:szCs w:val="20"/>
                        </w:rPr>
                      </w:pPr>
                      <w:r>
                        <w:rPr>
                          <w:rFonts w:ascii="Arial" w:hAnsi="Arial" w:cs="Arial"/>
                          <w:color w:val="C45911" w:themeColor="accent2" w:themeShade="BF"/>
                          <w:sz w:val="16"/>
                          <w:szCs w:val="16"/>
                        </w:rPr>
                        <w:t>M</w:t>
                      </w:r>
                      <w:r w:rsidR="00A7305C" w:rsidRPr="00D11EE6">
                        <w:rPr>
                          <w:rFonts w:ascii="Arial" w:hAnsi="Arial" w:cs="Arial"/>
                          <w:color w:val="C45911" w:themeColor="accent2" w:themeShade="BF"/>
                          <w:sz w:val="16"/>
                          <w:szCs w:val="16"/>
                        </w:rPr>
                        <w:t>ake your check payable to Chase Library.  Drop payment at the library or mail to the library:  PO Box 457, West Harwich, 02671.</w:t>
                      </w:r>
                      <w:r w:rsidR="00CA38E4" w:rsidRPr="00D11EE6">
                        <w:rPr>
                          <w:rFonts w:ascii="Arial" w:hAnsi="Arial" w:cs="Arial"/>
                          <w:color w:val="C45911" w:themeColor="accent2" w:themeShade="BF"/>
                          <w:sz w:val="16"/>
                          <w:szCs w:val="16"/>
                        </w:rPr>
                        <w:t xml:space="preserve">  </w:t>
                      </w:r>
                      <w:r w:rsidR="00A7305C" w:rsidRPr="00D11EE6">
                        <w:rPr>
                          <w:rFonts w:ascii="Arial" w:hAnsi="Arial" w:cs="Arial"/>
                          <w:color w:val="C45911" w:themeColor="accent2" w:themeShade="BF"/>
                          <w:sz w:val="16"/>
                          <w:szCs w:val="16"/>
                        </w:rPr>
                        <w:t>Or you can pay on line via the website:  </w:t>
                      </w:r>
                      <w:hyperlink r:id="rId12" w:tgtFrame="_blank" w:history="1">
                        <w:r w:rsidR="00A7305C" w:rsidRPr="00D11EE6">
                          <w:rPr>
                            <w:rStyle w:val="Hyperlink"/>
                            <w:rFonts w:ascii="Arial" w:hAnsi="Arial" w:cs="Arial"/>
                            <w:color w:val="C45911" w:themeColor="accent2" w:themeShade="BF"/>
                            <w:sz w:val="16"/>
                            <w:szCs w:val="16"/>
                          </w:rPr>
                          <w:t>chase-library.com</w:t>
                        </w:r>
                      </w:hyperlink>
                      <w:r w:rsidR="00A7305C" w:rsidRPr="00D11EE6">
                        <w:rPr>
                          <w:rFonts w:ascii="Arial" w:hAnsi="Arial" w:cs="Arial"/>
                          <w:color w:val="C45911" w:themeColor="accent2" w:themeShade="BF"/>
                          <w:sz w:val="16"/>
                          <w:szCs w:val="16"/>
                        </w:rPr>
                        <w:t>.  Click on Support Us at the top of the page, then use the DONATE button to make your payment</w:t>
                      </w:r>
                      <w:r w:rsidR="00A7305C" w:rsidRPr="00766B1E">
                        <w:rPr>
                          <w:rFonts w:ascii="Arial" w:hAnsi="Arial" w:cs="Arial"/>
                          <w:color w:val="C45911" w:themeColor="accent2" w:themeShade="BF"/>
                          <w:sz w:val="20"/>
                          <w:szCs w:val="20"/>
                        </w:rPr>
                        <w:t>.</w:t>
                      </w:r>
                    </w:p>
                    <w:p w14:paraId="09B245D3" w14:textId="295D1942" w:rsidR="00A7305C" w:rsidRDefault="00DA7BEA" w:rsidP="00A7305C">
                      <w:r>
                        <w:t xml:space="preserve"> </w:t>
                      </w:r>
                    </w:p>
                  </w:txbxContent>
                </v:textbox>
                <w10:anchorlock/>
              </v:shape>
            </w:pict>
          </mc:Fallback>
        </mc:AlternateContent>
      </w:r>
    </w:p>
    <w:p w14:paraId="6ADC0145" w14:textId="1E7404CC" w:rsidR="00001D66" w:rsidRDefault="00001D66" w:rsidP="00001D66">
      <w:pPr>
        <w:pStyle w:val="ListParagraph"/>
        <w:numPr>
          <w:ilvl w:val="0"/>
          <w:numId w:val="1"/>
        </w:numPr>
      </w:pPr>
      <w:r>
        <w:t xml:space="preserve">Thanks to the generosity of library patrons and friends, the repair and re-shingling </w:t>
      </w:r>
      <w:r w:rsidR="004C646E">
        <w:t xml:space="preserve">of </w:t>
      </w:r>
      <w:r>
        <w:t xml:space="preserve">the library’s roof </w:t>
      </w:r>
      <w:r w:rsidRPr="004C646E">
        <w:rPr>
          <w:b/>
          <w:bCs/>
        </w:rPr>
        <w:t xml:space="preserve">has been </w:t>
      </w:r>
      <w:r w:rsidR="004C646E">
        <w:rPr>
          <w:b/>
          <w:bCs/>
        </w:rPr>
        <w:t>completed</w:t>
      </w:r>
      <w:r>
        <w:t xml:space="preserve">!  And none too early given the weather of the last week in October!!  You ARE the best!!  </w:t>
      </w:r>
    </w:p>
    <w:p w14:paraId="7D41741A" w14:textId="77777777" w:rsidR="00EC4ECB" w:rsidRDefault="00EC4ECB" w:rsidP="00EC4ECB">
      <w:pPr>
        <w:pStyle w:val="ListParagraph"/>
      </w:pPr>
    </w:p>
    <w:p w14:paraId="2AB0D5B4" w14:textId="635283A5" w:rsidR="00CB15E7" w:rsidRDefault="00001D66" w:rsidP="00EC4ECB">
      <w:pPr>
        <w:pStyle w:val="ListParagraph"/>
        <w:numPr>
          <w:ilvl w:val="0"/>
          <w:numId w:val="1"/>
        </w:numPr>
        <w:ind w:right="-180"/>
      </w:pPr>
      <w:r>
        <w:t xml:space="preserve">In addition, we </w:t>
      </w:r>
      <w:r w:rsidR="004C646E">
        <w:t>salute</w:t>
      </w:r>
      <w:r>
        <w:t xml:space="preserve"> two of our loyal patrons </w:t>
      </w:r>
      <w:r w:rsidR="004C646E">
        <w:t xml:space="preserve">whose </w:t>
      </w:r>
      <w:r w:rsidR="00124260">
        <w:t>generosity</w:t>
      </w:r>
      <w:r w:rsidR="004C646E">
        <w:t xml:space="preserve"> is un-wavering.  </w:t>
      </w:r>
      <w:r>
        <w:t>The</w:t>
      </w:r>
      <w:r w:rsidR="004C646E">
        <w:t>ir</w:t>
      </w:r>
      <w:r>
        <w:t xml:space="preserve"> </w:t>
      </w:r>
      <w:r w:rsidR="004C646E">
        <w:t xml:space="preserve">significant contributions </w:t>
      </w:r>
      <w:r>
        <w:t>enabled us to contract with New England Alarm</w:t>
      </w:r>
      <w:proofErr w:type="gramStart"/>
      <w:r w:rsidR="004C646E">
        <w:t xml:space="preserve">; </w:t>
      </w:r>
      <w:r>
        <w:t xml:space="preserve"> hard</w:t>
      </w:r>
      <w:proofErr w:type="gramEnd"/>
      <w:r>
        <w:t>-wired fire detection and security system</w:t>
      </w:r>
      <w:r w:rsidR="004C646E">
        <w:t>s are now in place at the library</w:t>
      </w:r>
      <w:r>
        <w:t xml:space="preserve">. Those of us who live in West Harwich no longer hold our breaths waiting for a phone call when we hear sirens on Route </w:t>
      </w:r>
      <w:r w:rsidR="00EC4ECB">
        <w:t>2</w:t>
      </w:r>
      <w:r>
        <w:t>8</w:t>
      </w:r>
      <w:r w:rsidR="004C646E">
        <w:t>!</w:t>
      </w:r>
    </w:p>
    <w:p w14:paraId="32EBC0BF" w14:textId="77777777" w:rsidR="00EC4ECB" w:rsidRDefault="00EC4ECB" w:rsidP="00EC4ECB">
      <w:pPr>
        <w:pStyle w:val="ListParagraph"/>
      </w:pPr>
    </w:p>
    <w:p w14:paraId="02A02ADC" w14:textId="7BB1D868" w:rsidR="00124260" w:rsidRDefault="00124260" w:rsidP="00496567">
      <w:pPr>
        <w:pStyle w:val="ListParagraph"/>
        <w:numPr>
          <w:ilvl w:val="0"/>
          <w:numId w:val="1"/>
        </w:numPr>
      </w:pPr>
      <w:r>
        <w:t xml:space="preserve">The library will be </w:t>
      </w:r>
      <w:r w:rsidRPr="00DA7BEA">
        <w:rPr>
          <w:u w:val="single"/>
        </w:rPr>
        <w:t xml:space="preserve">open </w:t>
      </w:r>
      <w:r>
        <w:t>the Saturday after Thanksgiving.</w:t>
      </w:r>
    </w:p>
    <w:p w14:paraId="46F2419A" w14:textId="79394722" w:rsidR="004C646E" w:rsidRDefault="004C646E" w:rsidP="00EC4ECB"/>
    <w:p w14:paraId="256AD35F" w14:textId="0E3BAC45" w:rsidR="00EC4ECB" w:rsidRDefault="00EC4ECB" w:rsidP="00816DEE">
      <w:pPr>
        <w:jc w:val="right"/>
      </w:pPr>
    </w:p>
    <w:p w14:paraId="224C94DB" w14:textId="671506E9" w:rsidR="00EC4ECB" w:rsidRDefault="00EC4ECB" w:rsidP="00EC4ECB">
      <w:bookmarkStart w:id="0" w:name="_GoBack"/>
      <w:r>
        <w:t>November brings thoughts of Pilgrims and Native Americans.  Last year was to have been the 400</w:t>
      </w:r>
      <w:r w:rsidRPr="00EC4ECB">
        <w:rPr>
          <w:vertAlign w:val="superscript"/>
        </w:rPr>
        <w:t>th</w:t>
      </w:r>
      <w:r>
        <w:t xml:space="preserve"> anniversary of the landing of the Mayflower in Plymouth.  The newly restored vessel travelled </w:t>
      </w:r>
      <w:r w:rsidR="00816DEE">
        <w:t>to Plymouth</w:t>
      </w:r>
      <w:r>
        <w:t xml:space="preserve"> in anticipation of many </w:t>
      </w:r>
      <w:r w:rsidR="00816DEE">
        <w:t>400</w:t>
      </w:r>
      <w:r w:rsidR="00816DEE" w:rsidRPr="00816DEE">
        <w:rPr>
          <w:vertAlign w:val="superscript"/>
        </w:rPr>
        <w:t>th</w:t>
      </w:r>
      <w:r w:rsidR="00816DEE">
        <w:t xml:space="preserve"> events</w:t>
      </w:r>
      <w:r>
        <w:t xml:space="preserve"> </w:t>
      </w:r>
      <w:r w:rsidR="00DA7BEA">
        <w:t>-</w:t>
      </w:r>
      <w:r>
        <w:t xml:space="preserve"> </w:t>
      </w:r>
      <w:r w:rsidR="00816DEE">
        <w:t>ultimately</w:t>
      </w:r>
      <w:r>
        <w:t xml:space="preserve"> cancelled due to the pandemic.  This year, the 400</w:t>
      </w:r>
      <w:r w:rsidRPr="00EC4ECB">
        <w:rPr>
          <w:vertAlign w:val="superscript"/>
        </w:rPr>
        <w:t>th</w:t>
      </w:r>
      <w:r>
        <w:t xml:space="preserve"> festivities will take place</w:t>
      </w:r>
      <w:r w:rsidR="00816DEE">
        <w:t>! There are numerous Plymouth websites listing the many, many celebratory activities</w:t>
      </w:r>
      <w:r w:rsidR="00DA7BEA">
        <w:t xml:space="preserve"> </w:t>
      </w:r>
      <w:r w:rsidR="00816DEE">
        <w:t>for this year.  If you have never been, we highly recommend America’s Hometown Thanksgiving Parade, Saturday, Nov 20, at 11 am.</w:t>
      </w:r>
      <w:r>
        <w:t xml:space="preserve"> </w:t>
      </w:r>
      <w:r w:rsidR="00816DEE">
        <w:t xml:space="preserve">If it stays true to past years, the parade kicks of with a contingent of indigenous peoples, followed by pilgrims, and then traces the history of our nation through </w:t>
      </w:r>
      <w:r w:rsidR="00590744">
        <w:t xml:space="preserve">expansion, </w:t>
      </w:r>
      <w:r w:rsidR="00816DEE">
        <w:t>triumphs and wars.  There are re-enactments, crafts (both historical and current) and of course, food.</w:t>
      </w:r>
      <w:r w:rsidR="00552835">
        <w:t xml:space="preserve">  You can visit Plymouth Rock and tour the Mayflower, a short walking distance away.  You should definitely consider a trip to Plymouth Plantation, where volunteers take on the personas of the first settlers!</w:t>
      </w:r>
    </w:p>
    <w:p w14:paraId="5A1E3867" w14:textId="5466B423" w:rsidR="00552835" w:rsidRDefault="00552835" w:rsidP="00EC4ECB"/>
    <w:p w14:paraId="03199210" w14:textId="6B5429FE" w:rsidR="00552835" w:rsidRDefault="00552835" w:rsidP="00EC4ECB">
      <w:pPr>
        <w:rPr>
          <w:color w:val="333333"/>
          <w:shd w:val="clear" w:color="auto" w:fill="FFFFFF"/>
        </w:rPr>
      </w:pPr>
      <w:r>
        <w:t xml:space="preserve">Chase Library offers several volumes that speak </w:t>
      </w:r>
      <w:r w:rsidR="00590744">
        <w:t>of</w:t>
      </w:r>
      <w:r>
        <w:t xml:space="preserve"> the lives of Native Americans.  Some are fiction, some are non-fiction:  </w:t>
      </w:r>
      <w:r w:rsidRPr="00BC22AA">
        <w:rPr>
          <w:i/>
          <w:iCs/>
        </w:rPr>
        <w:t>Killers of the Flower Moon</w:t>
      </w:r>
      <w:r>
        <w:t xml:space="preserve"> </w:t>
      </w:r>
      <w:r w:rsidR="00BC22AA">
        <w:t xml:space="preserve">by David </w:t>
      </w:r>
      <w:proofErr w:type="spellStart"/>
      <w:r w:rsidR="00BC22AA">
        <w:t>Grann</w:t>
      </w:r>
      <w:proofErr w:type="spellEnd"/>
      <w:r w:rsidR="00BC22AA">
        <w:t xml:space="preserve"> is a non-fiction account of the murders of Osage Indians and the birth of the FBI.  I learned so much about this nation’s </w:t>
      </w:r>
      <w:r w:rsidR="003412F6">
        <w:t xml:space="preserve">negative </w:t>
      </w:r>
      <w:r w:rsidR="0081306C">
        <w:t>opinions</w:t>
      </w:r>
      <w:r w:rsidR="00BC22AA">
        <w:t xml:space="preserve"> of indigenous people.  </w:t>
      </w:r>
      <w:r w:rsidR="00BC22AA" w:rsidRPr="00BC22AA">
        <w:rPr>
          <w:i/>
          <w:iCs/>
        </w:rPr>
        <w:t xml:space="preserve">There, </w:t>
      </w:r>
      <w:proofErr w:type="gramStart"/>
      <w:r w:rsidR="00BC22AA" w:rsidRPr="00BC22AA">
        <w:rPr>
          <w:i/>
          <w:iCs/>
        </w:rPr>
        <w:t>There</w:t>
      </w:r>
      <w:proofErr w:type="gramEnd"/>
      <w:r w:rsidR="00BC22AA">
        <w:t xml:space="preserve"> is current fiction authored by Tommy Orange, a Native American.  It has been c</w:t>
      </w:r>
      <w:r w:rsidR="003412F6">
        <w:t>haracterized</w:t>
      </w:r>
      <w:r w:rsidR="00BC22AA">
        <w:t xml:space="preserve"> a shattering portrait of an America few of us have every seen.  Chase also has several books by Louise Erdrich, a member of the Turtle Mountain Band of Chippewa Indians.  Erdrich is viewed as one of the most significant </w:t>
      </w:r>
      <w:r w:rsidR="003412F6">
        <w:t xml:space="preserve">current </w:t>
      </w:r>
      <w:r w:rsidR="00BC22AA">
        <w:t xml:space="preserve">writers of Native American stories.  </w:t>
      </w:r>
      <w:r w:rsidR="00BC22AA">
        <w:rPr>
          <w:rFonts w:ascii="Roboto" w:hAnsi="Roboto"/>
          <w:color w:val="202124"/>
          <w:shd w:val="clear" w:color="auto" w:fill="FFFFFF"/>
        </w:rPr>
        <w:t xml:space="preserve">She has written 28 books in all, including fiction, non-fiction, poetry, and children's books.  Each of these volumes contains revelations of our nation’s treatment of Native Americans.  And if you wish to read about </w:t>
      </w:r>
      <w:r w:rsidR="00BC22AA">
        <w:rPr>
          <w:rFonts w:ascii="Roboto" w:hAnsi="Roboto"/>
          <w:color w:val="202124"/>
          <w:shd w:val="clear" w:color="auto" w:fill="FFFFFF"/>
        </w:rPr>
        <w:lastRenderedPageBreak/>
        <w:t>pilgrims,</w:t>
      </w:r>
      <w:r w:rsidR="00590744">
        <w:rPr>
          <w:rFonts w:ascii="Roboto" w:hAnsi="Roboto"/>
          <w:color w:val="202124"/>
          <w:shd w:val="clear" w:color="auto" w:fill="FFFFFF"/>
        </w:rPr>
        <w:t xml:space="preserve"> you could choose </w:t>
      </w:r>
      <w:r w:rsidR="00590744" w:rsidRPr="00590744">
        <w:rPr>
          <w:i/>
          <w:iCs/>
          <w:color w:val="202124"/>
          <w:shd w:val="clear" w:color="auto" w:fill="FFFFFF"/>
        </w:rPr>
        <w:t>Mayflower</w:t>
      </w:r>
      <w:r w:rsidR="00590744">
        <w:rPr>
          <w:rFonts w:ascii="Roboto" w:hAnsi="Roboto"/>
          <w:color w:val="202124"/>
          <w:shd w:val="clear" w:color="auto" w:fill="FFFFFF"/>
        </w:rPr>
        <w:t xml:space="preserve"> by Nathaniel Philbrick.  Or</w:t>
      </w:r>
      <w:r w:rsidR="00BC22AA">
        <w:rPr>
          <w:rFonts w:ascii="Roboto" w:hAnsi="Roboto"/>
          <w:color w:val="202124"/>
          <w:shd w:val="clear" w:color="auto" w:fill="FFFFFF"/>
        </w:rPr>
        <w:t xml:space="preserve"> try </w:t>
      </w:r>
      <w:r w:rsidR="00BC22AA" w:rsidRPr="0081306C">
        <w:rPr>
          <w:i/>
          <w:iCs/>
          <w:color w:val="202124"/>
          <w:shd w:val="clear" w:color="auto" w:fill="FFFFFF"/>
        </w:rPr>
        <w:t>Beheld</w:t>
      </w:r>
      <w:r w:rsidR="003412F6">
        <w:rPr>
          <w:i/>
          <w:iCs/>
          <w:color w:val="202124"/>
          <w:shd w:val="clear" w:color="auto" w:fill="FFFFFF"/>
        </w:rPr>
        <w:t xml:space="preserve"> </w:t>
      </w:r>
      <w:r w:rsidR="0081306C" w:rsidRPr="003412F6">
        <w:rPr>
          <w:color w:val="202124"/>
          <w:shd w:val="clear" w:color="auto" w:fill="FFFFFF"/>
        </w:rPr>
        <w:t>b</w:t>
      </w:r>
      <w:r w:rsidR="003412F6" w:rsidRPr="003412F6">
        <w:rPr>
          <w:color w:val="202124"/>
          <w:shd w:val="clear" w:color="auto" w:fill="FFFFFF"/>
        </w:rPr>
        <w:t xml:space="preserve">y </w:t>
      </w:r>
      <w:proofErr w:type="spellStart"/>
      <w:r w:rsidR="0081306C" w:rsidRPr="003412F6">
        <w:rPr>
          <w:color w:val="202124"/>
          <w:shd w:val="clear" w:color="auto" w:fill="FFFFFF"/>
        </w:rPr>
        <w:t>TaraShea</w:t>
      </w:r>
      <w:proofErr w:type="spellEnd"/>
      <w:r w:rsidR="003412F6">
        <w:rPr>
          <w:color w:val="202124"/>
          <w:shd w:val="clear" w:color="auto" w:fill="FFFFFF"/>
        </w:rPr>
        <w:t xml:space="preserve"> Nesbit.  </w:t>
      </w:r>
      <w:r w:rsidR="003412F6" w:rsidRPr="00DA7BEA">
        <w:rPr>
          <w:color w:val="202124"/>
          <w:shd w:val="clear" w:color="auto" w:fill="FFFFFF"/>
        </w:rPr>
        <w:t xml:space="preserve">It is a historical fiction novel that begins with the accidental </w:t>
      </w:r>
      <w:r w:rsidR="00D05D8B">
        <w:rPr>
          <w:color w:val="202124"/>
          <w:shd w:val="clear" w:color="auto" w:fill="FFFFFF"/>
        </w:rPr>
        <w:t xml:space="preserve">(??) </w:t>
      </w:r>
      <w:r w:rsidR="003412F6" w:rsidRPr="00DA7BEA">
        <w:rPr>
          <w:color w:val="202124"/>
          <w:shd w:val="clear" w:color="auto" w:fill="FFFFFF"/>
        </w:rPr>
        <w:t>death of Gov. Will</w:t>
      </w:r>
      <w:r w:rsidR="00D05D8B">
        <w:rPr>
          <w:color w:val="202124"/>
          <w:shd w:val="clear" w:color="auto" w:fill="FFFFFF"/>
        </w:rPr>
        <w:t>iam Bradford’s first wife, t</w:t>
      </w:r>
      <w:r w:rsidR="003412F6" w:rsidRPr="00DA7BEA">
        <w:rPr>
          <w:color w:val="202124"/>
          <w:shd w:val="clear" w:color="auto" w:fill="FFFFFF"/>
        </w:rPr>
        <w:t>hen moves to Plymouth colony and becomes the story of w</w:t>
      </w:r>
      <w:r w:rsidR="00D05D8B">
        <w:rPr>
          <w:color w:val="202124"/>
          <w:shd w:val="clear" w:color="auto" w:fill="FFFFFF"/>
        </w:rPr>
        <w:t xml:space="preserve">omen told by women.  And yet….as noted in the </w:t>
      </w:r>
      <w:r w:rsidR="00D05D8B">
        <w:rPr>
          <w:i/>
          <w:color w:val="202124"/>
          <w:shd w:val="clear" w:color="auto" w:fill="FFFFFF"/>
        </w:rPr>
        <w:t xml:space="preserve">New York Times’ </w:t>
      </w:r>
      <w:r w:rsidR="00D05D8B">
        <w:rPr>
          <w:color w:val="202124"/>
          <w:shd w:val="clear" w:color="auto" w:fill="FFFFFF"/>
        </w:rPr>
        <w:t xml:space="preserve">review: </w:t>
      </w:r>
      <w:r w:rsidR="003412F6" w:rsidRPr="00DA7BEA">
        <w:rPr>
          <w:color w:val="202124"/>
          <w:shd w:val="clear" w:color="auto" w:fill="FFFFFF"/>
        </w:rPr>
        <w:t>“</w:t>
      </w:r>
      <w:r w:rsidR="003412F6" w:rsidRPr="00DA7BEA">
        <w:rPr>
          <w:color w:val="333333"/>
          <w:shd w:val="clear" w:color="auto" w:fill="FFFFFF"/>
        </w:rPr>
        <w:t>On the one hand, the English pilgrims regard themselves as epitomizing civility, manners and thus superiority. On the other hand, they deploy barbaric cruelty in order to defend that superiority. For all the novel’s quietness of telling, its currency is the human capacity for cruelty and subjugation, of pretty much everyone by pretty much everyone</w:t>
      </w:r>
      <w:r w:rsidR="00D05D8B">
        <w:rPr>
          <w:color w:val="333333"/>
          <w:shd w:val="clear" w:color="auto" w:fill="FFFFFF"/>
        </w:rPr>
        <w:t>.</w:t>
      </w:r>
      <w:r w:rsidR="00DA7BEA">
        <w:rPr>
          <w:color w:val="333333"/>
          <w:shd w:val="clear" w:color="auto" w:fill="FFFFFF"/>
        </w:rPr>
        <w:t>”  It was quite the read</w:t>
      </w:r>
      <w:r w:rsidR="00590744">
        <w:rPr>
          <w:color w:val="333333"/>
          <w:shd w:val="clear" w:color="auto" w:fill="FFFFFF"/>
        </w:rPr>
        <w:t>!</w:t>
      </w:r>
    </w:p>
    <w:p w14:paraId="590DE699" w14:textId="05546F33" w:rsidR="00DA7BEA" w:rsidRDefault="00DA7BEA" w:rsidP="00EC4ECB">
      <w:pPr>
        <w:rPr>
          <w:color w:val="333333"/>
          <w:shd w:val="clear" w:color="auto" w:fill="FFFFFF"/>
        </w:rPr>
      </w:pPr>
    </w:p>
    <w:p w14:paraId="133AB56C" w14:textId="386CD3C5" w:rsidR="00DA7BEA" w:rsidRPr="00DA7BEA" w:rsidRDefault="00DA7BEA" w:rsidP="00EC4ECB">
      <w:r>
        <w:rPr>
          <w:color w:val="333333"/>
          <w:shd w:val="clear" w:color="auto" w:fill="FFFFFF"/>
        </w:rPr>
        <w:t>That’s all for now, folks.  All of us at Chase Library wish you a good month, a meaningful holiday, and lots of good reading!!</w:t>
      </w:r>
      <w:bookmarkEnd w:id="0"/>
    </w:p>
    <w:sectPr w:rsidR="00DA7BEA" w:rsidRPr="00DA7BEA" w:rsidSect="00DA7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72741"/>
    <w:multiLevelType w:val="hybridMultilevel"/>
    <w:tmpl w:val="5C1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3B"/>
    <w:rsid w:val="00001D66"/>
    <w:rsid w:val="00124260"/>
    <w:rsid w:val="001D7B99"/>
    <w:rsid w:val="00223C2B"/>
    <w:rsid w:val="002A5CBC"/>
    <w:rsid w:val="003412F6"/>
    <w:rsid w:val="004C646E"/>
    <w:rsid w:val="004F1162"/>
    <w:rsid w:val="00513F20"/>
    <w:rsid w:val="00552835"/>
    <w:rsid w:val="00590744"/>
    <w:rsid w:val="005B1B6A"/>
    <w:rsid w:val="0067037E"/>
    <w:rsid w:val="006F1C4A"/>
    <w:rsid w:val="00766B1E"/>
    <w:rsid w:val="00791650"/>
    <w:rsid w:val="0081306C"/>
    <w:rsid w:val="00816DEE"/>
    <w:rsid w:val="008638B3"/>
    <w:rsid w:val="00922EA2"/>
    <w:rsid w:val="00956D0A"/>
    <w:rsid w:val="00A07D31"/>
    <w:rsid w:val="00A7305C"/>
    <w:rsid w:val="00AB33E5"/>
    <w:rsid w:val="00AF5237"/>
    <w:rsid w:val="00B30023"/>
    <w:rsid w:val="00B84E68"/>
    <w:rsid w:val="00B86C11"/>
    <w:rsid w:val="00BC22AA"/>
    <w:rsid w:val="00BE6C74"/>
    <w:rsid w:val="00C91EC8"/>
    <w:rsid w:val="00CA38E4"/>
    <w:rsid w:val="00CB15E7"/>
    <w:rsid w:val="00CE4B49"/>
    <w:rsid w:val="00D00E97"/>
    <w:rsid w:val="00D05D8B"/>
    <w:rsid w:val="00D11EE6"/>
    <w:rsid w:val="00D6553B"/>
    <w:rsid w:val="00DA7BEA"/>
    <w:rsid w:val="00EC4ECB"/>
    <w:rsid w:val="00EF03E6"/>
    <w:rsid w:val="00F66D47"/>
    <w:rsid w:val="00F8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6D5D"/>
  <w15:chartTrackingRefBased/>
  <w15:docId w15:val="{A0277C0E-8DBD-4F26-AA84-4C3888C8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D7B99"/>
  </w:style>
  <w:style w:type="paragraph" w:styleId="ListParagraph">
    <w:name w:val="List Paragraph"/>
    <w:basedOn w:val="Normal"/>
    <w:uiPriority w:val="34"/>
    <w:qFormat/>
    <w:rsid w:val="00A07D31"/>
    <w:pPr>
      <w:ind w:left="720"/>
      <w:contextualSpacing/>
    </w:pPr>
  </w:style>
  <w:style w:type="character" w:styleId="Hyperlink">
    <w:name w:val="Hyperlink"/>
    <w:basedOn w:val="DefaultParagraphFont"/>
    <w:uiPriority w:val="99"/>
    <w:unhideWhenUsed/>
    <w:rsid w:val="00B30023"/>
    <w:rPr>
      <w:color w:val="0563C1" w:themeColor="hyperlink"/>
      <w:u w:val="single"/>
    </w:rPr>
  </w:style>
  <w:style w:type="character" w:customStyle="1" w:styleId="UnresolvedMention">
    <w:name w:val="Unresolved Mention"/>
    <w:basedOn w:val="DefaultParagraphFont"/>
    <w:uiPriority w:val="99"/>
    <w:semiHidden/>
    <w:unhideWhenUsed/>
    <w:rsid w:val="00B30023"/>
    <w:rPr>
      <w:color w:val="605E5C"/>
      <w:shd w:val="clear" w:color="auto" w:fill="E1DFDD"/>
    </w:rPr>
  </w:style>
  <w:style w:type="character" w:styleId="Emphasis">
    <w:name w:val="Emphasis"/>
    <w:basedOn w:val="DefaultParagraphFont"/>
    <w:uiPriority w:val="20"/>
    <w:qFormat/>
    <w:rsid w:val="00766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2758">
      <w:bodyDiv w:val="1"/>
      <w:marLeft w:val="0"/>
      <w:marRight w:val="0"/>
      <w:marTop w:val="0"/>
      <w:marBottom w:val="0"/>
      <w:divBdr>
        <w:top w:val="none" w:sz="0" w:space="0" w:color="auto"/>
        <w:left w:val="none" w:sz="0" w:space="0" w:color="auto"/>
        <w:bottom w:val="none" w:sz="0" w:space="0" w:color="auto"/>
        <w:right w:val="none" w:sz="0" w:space="0" w:color="auto"/>
      </w:divBdr>
      <w:divsChild>
        <w:div w:id="1753507329">
          <w:marLeft w:val="-2400"/>
          <w:marRight w:val="-480"/>
          <w:marTop w:val="0"/>
          <w:marBottom w:val="0"/>
          <w:divBdr>
            <w:top w:val="none" w:sz="0" w:space="0" w:color="auto"/>
            <w:left w:val="none" w:sz="0" w:space="0" w:color="auto"/>
            <w:bottom w:val="none" w:sz="0" w:space="0" w:color="auto"/>
            <w:right w:val="none" w:sz="0" w:space="0" w:color="auto"/>
          </w:divBdr>
        </w:div>
        <w:div w:id="1443261097">
          <w:marLeft w:val="-2400"/>
          <w:marRight w:val="-480"/>
          <w:marTop w:val="0"/>
          <w:marBottom w:val="0"/>
          <w:divBdr>
            <w:top w:val="none" w:sz="0" w:space="0" w:color="auto"/>
            <w:left w:val="none" w:sz="0" w:space="0" w:color="auto"/>
            <w:bottom w:val="none" w:sz="0" w:space="0" w:color="auto"/>
            <w:right w:val="none" w:sz="0" w:space="0" w:color="auto"/>
          </w:divBdr>
        </w:div>
        <w:div w:id="1982885165">
          <w:marLeft w:val="-2400"/>
          <w:marRight w:val="-480"/>
          <w:marTop w:val="0"/>
          <w:marBottom w:val="0"/>
          <w:divBdr>
            <w:top w:val="none" w:sz="0" w:space="0" w:color="auto"/>
            <w:left w:val="none" w:sz="0" w:space="0" w:color="auto"/>
            <w:bottom w:val="none" w:sz="0" w:space="0" w:color="auto"/>
            <w:right w:val="none" w:sz="0" w:space="0" w:color="auto"/>
          </w:divBdr>
        </w:div>
        <w:div w:id="1934969405">
          <w:marLeft w:val="-2400"/>
          <w:marRight w:val="-480"/>
          <w:marTop w:val="0"/>
          <w:marBottom w:val="0"/>
          <w:divBdr>
            <w:top w:val="none" w:sz="0" w:space="0" w:color="auto"/>
            <w:left w:val="none" w:sz="0" w:space="0" w:color="auto"/>
            <w:bottom w:val="none" w:sz="0" w:space="0" w:color="auto"/>
            <w:right w:val="none" w:sz="0" w:space="0" w:color="auto"/>
          </w:divBdr>
        </w:div>
        <w:div w:id="815756360">
          <w:marLeft w:val="-2400"/>
          <w:marRight w:val="-480"/>
          <w:marTop w:val="0"/>
          <w:marBottom w:val="0"/>
          <w:divBdr>
            <w:top w:val="none" w:sz="0" w:space="0" w:color="auto"/>
            <w:left w:val="none" w:sz="0" w:space="0" w:color="auto"/>
            <w:bottom w:val="none" w:sz="0" w:space="0" w:color="auto"/>
            <w:right w:val="none" w:sz="0" w:space="0" w:color="auto"/>
          </w:divBdr>
        </w:div>
        <w:div w:id="698510253">
          <w:marLeft w:val="-2400"/>
          <w:marRight w:val="-480"/>
          <w:marTop w:val="0"/>
          <w:marBottom w:val="0"/>
          <w:divBdr>
            <w:top w:val="none" w:sz="0" w:space="0" w:color="auto"/>
            <w:left w:val="none" w:sz="0" w:space="0" w:color="auto"/>
            <w:bottom w:val="none" w:sz="0" w:space="0" w:color="auto"/>
            <w:right w:val="none" w:sz="0" w:space="0" w:color="auto"/>
          </w:divBdr>
        </w:div>
        <w:div w:id="2029720701">
          <w:marLeft w:val="-2400"/>
          <w:marRight w:val="-480"/>
          <w:marTop w:val="0"/>
          <w:marBottom w:val="0"/>
          <w:divBdr>
            <w:top w:val="none" w:sz="0" w:space="0" w:color="auto"/>
            <w:left w:val="none" w:sz="0" w:space="0" w:color="auto"/>
            <w:bottom w:val="none" w:sz="0" w:space="0" w:color="auto"/>
            <w:right w:val="none" w:sz="0" w:space="0" w:color="auto"/>
          </w:divBdr>
        </w:div>
        <w:div w:id="466699528">
          <w:marLeft w:val="-2400"/>
          <w:marRight w:val="-480"/>
          <w:marTop w:val="0"/>
          <w:marBottom w:val="0"/>
          <w:divBdr>
            <w:top w:val="none" w:sz="0" w:space="0" w:color="auto"/>
            <w:left w:val="none" w:sz="0" w:space="0" w:color="auto"/>
            <w:bottom w:val="none" w:sz="0" w:space="0" w:color="auto"/>
            <w:right w:val="none" w:sz="0" w:space="0" w:color="auto"/>
          </w:divBdr>
        </w:div>
        <w:div w:id="1454788398">
          <w:marLeft w:val="-2400"/>
          <w:marRight w:val="-480"/>
          <w:marTop w:val="0"/>
          <w:marBottom w:val="0"/>
          <w:divBdr>
            <w:top w:val="none" w:sz="0" w:space="0" w:color="auto"/>
            <w:left w:val="none" w:sz="0" w:space="0" w:color="auto"/>
            <w:bottom w:val="none" w:sz="0" w:space="0" w:color="auto"/>
            <w:right w:val="none" w:sz="0" w:space="0" w:color="auto"/>
          </w:divBdr>
        </w:div>
        <w:div w:id="1031105324">
          <w:marLeft w:val="-2400"/>
          <w:marRight w:val="-480"/>
          <w:marTop w:val="0"/>
          <w:marBottom w:val="0"/>
          <w:divBdr>
            <w:top w:val="none" w:sz="0" w:space="0" w:color="auto"/>
            <w:left w:val="none" w:sz="0" w:space="0" w:color="auto"/>
            <w:bottom w:val="none" w:sz="0" w:space="0" w:color="auto"/>
            <w:right w:val="none" w:sz="0" w:space="0" w:color="auto"/>
          </w:divBdr>
        </w:div>
        <w:div w:id="598685065">
          <w:marLeft w:val="-2400"/>
          <w:marRight w:val="-480"/>
          <w:marTop w:val="0"/>
          <w:marBottom w:val="0"/>
          <w:divBdr>
            <w:top w:val="none" w:sz="0" w:space="0" w:color="auto"/>
            <w:left w:val="none" w:sz="0" w:space="0" w:color="auto"/>
            <w:bottom w:val="none" w:sz="0" w:space="0" w:color="auto"/>
            <w:right w:val="none" w:sz="0" w:space="0" w:color="auto"/>
          </w:divBdr>
        </w:div>
        <w:div w:id="1308389428">
          <w:marLeft w:val="-2400"/>
          <w:marRight w:val="-480"/>
          <w:marTop w:val="0"/>
          <w:marBottom w:val="0"/>
          <w:divBdr>
            <w:top w:val="none" w:sz="0" w:space="0" w:color="auto"/>
            <w:left w:val="none" w:sz="0" w:space="0" w:color="auto"/>
            <w:bottom w:val="none" w:sz="0" w:space="0" w:color="auto"/>
            <w:right w:val="none" w:sz="0" w:space="0" w:color="auto"/>
          </w:divBdr>
        </w:div>
        <w:div w:id="815076281">
          <w:marLeft w:val="-2400"/>
          <w:marRight w:val="-480"/>
          <w:marTop w:val="0"/>
          <w:marBottom w:val="0"/>
          <w:divBdr>
            <w:top w:val="none" w:sz="0" w:space="0" w:color="auto"/>
            <w:left w:val="none" w:sz="0" w:space="0" w:color="auto"/>
            <w:bottom w:val="none" w:sz="0" w:space="0" w:color="auto"/>
            <w:right w:val="none" w:sz="0" w:space="0" w:color="auto"/>
          </w:divBdr>
        </w:div>
        <w:div w:id="728067718">
          <w:marLeft w:val="-2400"/>
          <w:marRight w:val="-480"/>
          <w:marTop w:val="0"/>
          <w:marBottom w:val="0"/>
          <w:divBdr>
            <w:top w:val="none" w:sz="0" w:space="0" w:color="auto"/>
            <w:left w:val="none" w:sz="0" w:space="0" w:color="auto"/>
            <w:bottom w:val="none" w:sz="0" w:space="0" w:color="auto"/>
            <w:right w:val="none" w:sz="0" w:space="0" w:color="auto"/>
          </w:divBdr>
        </w:div>
        <w:div w:id="764808299">
          <w:marLeft w:val="-2400"/>
          <w:marRight w:val="-480"/>
          <w:marTop w:val="0"/>
          <w:marBottom w:val="0"/>
          <w:divBdr>
            <w:top w:val="none" w:sz="0" w:space="0" w:color="auto"/>
            <w:left w:val="none" w:sz="0" w:space="0" w:color="auto"/>
            <w:bottom w:val="none" w:sz="0" w:space="0" w:color="auto"/>
            <w:right w:val="none" w:sz="0" w:space="0" w:color="auto"/>
          </w:divBdr>
        </w:div>
        <w:div w:id="1610165591">
          <w:marLeft w:val="-2400"/>
          <w:marRight w:val="-480"/>
          <w:marTop w:val="0"/>
          <w:marBottom w:val="0"/>
          <w:divBdr>
            <w:top w:val="none" w:sz="0" w:space="0" w:color="auto"/>
            <w:left w:val="none" w:sz="0" w:space="0" w:color="auto"/>
            <w:bottom w:val="none" w:sz="0" w:space="0" w:color="auto"/>
            <w:right w:val="none" w:sz="0" w:space="0" w:color="auto"/>
          </w:divBdr>
        </w:div>
        <w:div w:id="170947787">
          <w:marLeft w:val="-2400"/>
          <w:marRight w:val="-480"/>
          <w:marTop w:val="0"/>
          <w:marBottom w:val="0"/>
          <w:divBdr>
            <w:top w:val="none" w:sz="0" w:space="0" w:color="auto"/>
            <w:left w:val="none" w:sz="0" w:space="0" w:color="auto"/>
            <w:bottom w:val="none" w:sz="0" w:space="0" w:color="auto"/>
            <w:right w:val="none" w:sz="0" w:space="0" w:color="auto"/>
          </w:divBdr>
        </w:div>
        <w:div w:id="1175653701">
          <w:marLeft w:val="-2400"/>
          <w:marRight w:val="-480"/>
          <w:marTop w:val="0"/>
          <w:marBottom w:val="0"/>
          <w:divBdr>
            <w:top w:val="none" w:sz="0" w:space="0" w:color="auto"/>
            <w:left w:val="none" w:sz="0" w:space="0" w:color="auto"/>
            <w:bottom w:val="none" w:sz="0" w:space="0" w:color="auto"/>
            <w:right w:val="none" w:sz="0" w:space="0" w:color="auto"/>
          </w:divBdr>
        </w:div>
      </w:divsChild>
    </w:div>
    <w:div w:id="882251797">
      <w:bodyDiv w:val="1"/>
      <w:marLeft w:val="0"/>
      <w:marRight w:val="0"/>
      <w:marTop w:val="0"/>
      <w:marBottom w:val="0"/>
      <w:divBdr>
        <w:top w:val="none" w:sz="0" w:space="0" w:color="auto"/>
        <w:left w:val="none" w:sz="0" w:space="0" w:color="auto"/>
        <w:bottom w:val="none" w:sz="0" w:space="0" w:color="auto"/>
        <w:right w:val="none" w:sz="0" w:space="0" w:color="auto"/>
      </w:divBdr>
      <w:divsChild>
        <w:div w:id="568150840">
          <w:marLeft w:val="0"/>
          <w:marRight w:val="0"/>
          <w:marTop w:val="0"/>
          <w:marBottom w:val="0"/>
          <w:divBdr>
            <w:top w:val="none" w:sz="0" w:space="0" w:color="auto"/>
            <w:left w:val="none" w:sz="0" w:space="0" w:color="auto"/>
            <w:bottom w:val="none" w:sz="0" w:space="0" w:color="auto"/>
            <w:right w:val="none" w:sz="0" w:space="0" w:color="auto"/>
          </w:divBdr>
        </w:div>
        <w:div w:id="1309557552">
          <w:marLeft w:val="0"/>
          <w:marRight w:val="0"/>
          <w:marTop w:val="0"/>
          <w:marBottom w:val="0"/>
          <w:divBdr>
            <w:top w:val="none" w:sz="0" w:space="0" w:color="auto"/>
            <w:left w:val="none" w:sz="0" w:space="0" w:color="auto"/>
            <w:bottom w:val="none" w:sz="0" w:space="0" w:color="auto"/>
            <w:right w:val="none" w:sz="0" w:space="0" w:color="auto"/>
          </w:divBdr>
        </w:div>
        <w:div w:id="534780455">
          <w:marLeft w:val="0"/>
          <w:marRight w:val="0"/>
          <w:marTop w:val="0"/>
          <w:marBottom w:val="0"/>
          <w:divBdr>
            <w:top w:val="none" w:sz="0" w:space="0" w:color="auto"/>
            <w:left w:val="none" w:sz="0" w:space="0" w:color="auto"/>
            <w:bottom w:val="none" w:sz="0" w:space="0" w:color="auto"/>
            <w:right w:val="none" w:sz="0" w:space="0" w:color="auto"/>
          </w:divBdr>
        </w:div>
        <w:div w:id="1287080700">
          <w:marLeft w:val="0"/>
          <w:marRight w:val="0"/>
          <w:marTop w:val="0"/>
          <w:marBottom w:val="0"/>
          <w:divBdr>
            <w:top w:val="none" w:sz="0" w:space="0" w:color="auto"/>
            <w:left w:val="none" w:sz="0" w:space="0" w:color="auto"/>
            <w:bottom w:val="none" w:sz="0" w:space="0" w:color="auto"/>
            <w:right w:val="none" w:sz="0" w:space="0" w:color="auto"/>
          </w:divBdr>
        </w:div>
        <w:div w:id="1007444974">
          <w:marLeft w:val="0"/>
          <w:marRight w:val="0"/>
          <w:marTop w:val="0"/>
          <w:marBottom w:val="0"/>
          <w:divBdr>
            <w:top w:val="none" w:sz="0" w:space="0" w:color="auto"/>
            <w:left w:val="none" w:sz="0" w:space="0" w:color="auto"/>
            <w:bottom w:val="none" w:sz="0" w:space="0" w:color="auto"/>
            <w:right w:val="none" w:sz="0" w:space="0" w:color="auto"/>
          </w:divBdr>
        </w:div>
        <w:div w:id="911891995">
          <w:marLeft w:val="0"/>
          <w:marRight w:val="0"/>
          <w:marTop w:val="0"/>
          <w:marBottom w:val="0"/>
          <w:divBdr>
            <w:top w:val="none" w:sz="0" w:space="0" w:color="auto"/>
            <w:left w:val="none" w:sz="0" w:space="0" w:color="auto"/>
            <w:bottom w:val="none" w:sz="0" w:space="0" w:color="auto"/>
            <w:right w:val="none" w:sz="0" w:space="0" w:color="auto"/>
          </w:divBdr>
        </w:div>
        <w:div w:id="1332369271">
          <w:marLeft w:val="0"/>
          <w:marRight w:val="0"/>
          <w:marTop w:val="0"/>
          <w:marBottom w:val="0"/>
          <w:divBdr>
            <w:top w:val="none" w:sz="0" w:space="0" w:color="auto"/>
            <w:left w:val="none" w:sz="0" w:space="0" w:color="auto"/>
            <w:bottom w:val="none" w:sz="0" w:space="0" w:color="auto"/>
            <w:right w:val="none" w:sz="0" w:space="0" w:color="auto"/>
          </w:divBdr>
        </w:div>
        <w:div w:id="309288820">
          <w:marLeft w:val="0"/>
          <w:marRight w:val="0"/>
          <w:marTop w:val="0"/>
          <w:marBottom w:val="0"/>
          <w:divBdr>
            <w:top w:val="none" w:sz="0" w:space="0" w:color="auto"/>
            <w:left w:val="none" w:sz="0" w:space="0" w:color="auto"/>
            <w:bottom w:val="none" w:sz="0" w:space="0" w:color="auto"/>
            <w:right w:val="none" w:sz="0" w:space="0" w:color="auto"/>
          </w:divBdr>
        </w:div>
        <w:div w:id="72165400">
          <w:marLeft w:val="0"/>
          <w:marRight w:val="0"/>
          <w:marTop w:val="0"/>
          <w:marBottom w:val="0"/>
          <w:divBdr>
            <w:top w:val="none" w:sz="0" w:space="0" w:color="auto"/>
            <w:left w:val="none" w:sz="0" w:space="0" w:color="auto"/>
            <w:bottom w:val="none" w:sz="0" w:space="0" w:color="auto"/>
            <w:right w:val="none" w:sz="0" w:space="0" w:color="auto"/>
          </w:divBdr>
        </w:div>
      </w:divsChild>
    </w:div>
    <w:div w:id="2057393823">
      <w:bodyDiv w:val="1"/>
      <w:marLeft w:val="0"/>
      <w:marRight w:val="0"/>
      <w:marTop w:val="0"/>
      <w:marBottom w:val="0"/>
      <w:divBdr>
        <w:top w:val="none" w:sz="0" w:space="0" w:color="auto"/>
        <w:left w:val="none" w:sz="0" w:space="0" w:color="auto"/>
        <w:bottom w:val="none" w:sz="0" w:space="0" w:color="auto"/>
        <w:right w:val="none" w:sz="0" w:space="0" w:color="auto"/>
      </w:divBdr>
      <w:divsChild>
        <w:div w:id="591402594">
          <w:marLeft w:val="-2400"/>
          <w:marRight w:val="-480"/>
          <w:marTop w:val="0"/>
          <w:marBottom w:val="0"/>
          <w:divBdr>
            <w:top w:val="none" w:sz="0" w:space="0" w:color="auto"/>
            <w:left w:val="none" w:sz="0" w:space="0" w:color="auto"/>
            <w:bottom w:val="none" w:sz="0" w:space="0" w:color="auto"/>
            <w:right w:val="none" w:sz="0" w:space="0" w:color="auto"/>
          </w:divBdr>
        </w:div>
        <w:div w:id="1279525908">
          <w:marLeft w:val="-2400"/>
          <w:marRight w:val="-480"/>
          <w:marTop w:val="0"/>
          <w:marBottom w:val="0"/>
          <w:divBdr>
            <w:top w:val="none" w:sz="0" w:space="0" w:color="auto"/>
            <w:left w:val="none" w:sz="0" w:space="0" w:color="auto"/>
            <w:bottom w:val="none" w:sz="0" w:space="0" w:color="auto"/>
            <w:right w:val="none" w:sz="0" w:space="0" w:color="auto"/>
          </w:divBdr>
        </w:div>
        <w:div w:id="2013021872">
          <w:marLeft w:val="-2400"/>
          <w:marRight w:val="-480"/>
          <w:marTop w:val="0"/>
          <w:marBottom w:val="0"/>
          <w:divBdr>
            <w:top w:val="none" w:sz="0" w:space="0" w:color="auto"/>
            <w:left w:val="none" w:sz="0" w:space="0" w:color="auto"/>
            <w:bottom w:val="none" w:sz="0" w:space="0" w:color="auto"/>
            <w:right w:val="none" w:sz="0" w:space="0" w:color="auto"/>
          </w:divBdr>
        </w:div>
        <w:div w:id="2066677886">
          <w:marLeft w:val="-2400"/>
          <w:marRight w:val="-480"/>
          <w:marTop w:val="0"/>
          <w:marBottom w:val="0"/>
          <w:divBdr>
            <w:top w:val="none" w:sz="0" w:space="0" w:color="auto"/>
            <w:left w:val="none" w:sz="0" w:space="0" w:color="auto"/>
            <w:bottom w:val="none" w:sz="0" w:space="0" w:color="auto"/>
            <w:right w:val="none" w:sz="0" w:space="0" w:color="auto"/>
          </w:divBdr>
        </w:div>
        <w:div w:id="2078431560">
          <w:marLeft w:val="-2400"/>
          <w:marRight w:val="-480"/>
          <w:marTop w:val="0"/>
          <w:marBottom w:val="0"/>
          <w:divBdr>
            <w:top w:val="none" w:sz="0" w:space="0" w:color="auto"/>
            <w:left w:val="none" w:sz="0" w:space="0" w:color="auto"/>
            <w:bottom w:val="none" w:sz="0" w:space="0" w:color="auto"/>
            <w:right w:val="none" w:sz="0" w:space="0" w:color="auto"/>
          </w:divBdr>
        </w:div>
        <w:div w:id="891160521">
          <w:marLeft w:val="-2400"/>
          <w:marRight w:val="-480"/>
          <w:marTop w:val="0"/>
          <w:marBottom w:val="0"/>
          <w:divBdr>
            <w:top w:val="none" w:sz="0" w:space="0" w:color="auto"/>
            <w:left w:val="none" w:sz="0" w:space="0" w:color="auto"/>
            <w:bottom w:val="none" w:sz="0" w:space="0" w:color="auto"/>
            <w:right w:val="none" w:sz="0" w:space="0" w:color="auto"/>
          </w:divBdr>
        </w:div>
        <w:div w:id="880481402">
          <w:marLeft w:val="-2400"/>
          <w:marRight w:val="-480"/>
          <w:marTop w:val="0"/>
          <w:marBottom w:val="0"/>
          <w:divBdr>
            <w:top w:val="none" w:sz="0" w:space="0" w:color="auto"/>
            <w:left w:val="none" w:sz="0" w:space="0" w:color="auto"/>
            <w:bottom w:val="none" w:sz="0" w:space="0" w:color="auto"/>
            <w:right w:val="none" w:sz="0" w:space="0" w:color="auto"/>
          </w:divBdr>
        </w:div>
        <w:div w:id="610282706">
          <w:marLeft w:val="-2400"/>
          <w:marRight w:val="-480"/>
          <w:marTop w:val="0"/>
          <w:marBottom w:val="0"/>
          <w:divBdr>
            <w:top w:val="none" w:sz="0" w:space="0" w:color="auto"/>
            <w:left w:val="none" w:sz="0" w:space="0" w:color="auto"/>
            <w:bottom w:val="none" w:sz="0" w:space="0" w:color="auto"/>
            <w:right w:val="none" w:sz="0" w:space="0" w:color="auto"/>
          </w:divBdr>
        </w:div>
        <w:div w:id="90859946">
          <w:marLeft w:val="-2400"/>
          <w:marRight w:val="-480"/>
          <w:marTop w:val="0"/>
          <w:marBottom w:val="0"/>
          <w:divBdr>
            <w:top w:val="none" w:sz="0" w:space="0" w:color="auto"/>
            <w:left w:val="none" w:sz="0" w:space="0" w:color="auto"/>
            <w:bottom w:val="none" w:sz="0" w:space="0" w:color="auto"/>
            <w:right w:val="none" w:sz="0" w:space="0" w:color="auto"/>
          </w:divBdr>
        </w:div>
        <w:div w:id="1225604546">
          <w:marLeft w:val="-2400"/>
          <w:marRight w:val="-480"/>
          <w:marTop w:val="0"/>
          <w:marBottom w:val="0"/>
          <w:divBdr>
            <w:top w:val="none" w:sz="0" w:space="0" w:color="auto"/>
            <w:left w:val="none" w:sz="0" w:space="0" w:color="auto"/>
            <w:bottom w:val="none" w:sz="0" w:space="0" w:color="auto"/>
            <w:right w:val="none" w:sz="0" w:space="0" w:color="auto"/>
          </w:divBdr>
        </w:div>
        <w:div w:id="1352099055">
          <w:marLeft w:val="-2400"/>
          <w:marRight w:val="-480"/>
          <w:marTop w:val="0"/>
          <w:marBottom w:val="0"/>
          <w:divBdr>
            <w:top w:val="none" w:sz="0" w:space="0" w:color="auto"/>
            <w:left w:val="none" w:sz="0" w:space="0" w:color="auto"/>
            <w:bottom w:val="none" w:sz="0" w:space="0" w:color="auto"/>
            <w:right w:val="none" w:sz="0" w:space="0" w:color="auto"/>
          </w:divBdr>
        </w:div>
        <w:div w:id="1554077488">
          <w:marLeft w:val="-2400"/>
          <w:marRight w:val="-480"/>
          <w:marTop w:val="0"/>
          <w:marBottom w:val="0"/>
          <w:divBdr>
            <w:top w:val="none" w:sz="0" w:space="0" w:color="auto"/>
            <w:left w:val="none" w:sz="0" w:space="0" w:color="auto"/>
            <w:bottom w:val="none" w:sz="0" w:space="0" w:color="auto"/>
            <w:right w:val="none" w:sz="0" w:space="0" w:color="auto"/>
          </w:divBdr>
        </w:div>
        <w:div w:id="1683164371">
          <w:marLeft w:val="-2400"/>
          <w:marRight w:val="-480"/>
          <w:marTop w:val="0"/>
          <w:marBottom w:val="0"/>
          <w:divBdr>
            <w:top w:val="none" w:sz="0" w:space="0" w:color="auto"/>
            <w:left w:val="none" w:sz="0" w:space="0" w:color="auto"/>
            <w:bottom w:val="none" w:sz="0" w:space="0" w:color="auto"/>
            <w:right w:val="none" w:sz="0" w:space="0" w:color="auto"/>
          </w:divBdr>
        </w:div>
        <w:div w:id="278224536">
          <w:marLeft w:val="-2400"/>
          <w:marRight w:val="-480"/>
          <w:marTop w:val="0"/>
          <w:marBottom w:val="0"/>
          <w:divBdr>
            <w:top w:val="none" w:sz="0" w:space="0" w:color="auto"/>
            <w:left w:val="none" w:sz="0" w:space="0" w:color="auto"/>
            <w:bottom w:val="none" w:sz="0" w:space="0" w:color="auto"/>
            <w:right w:val="none" w:sz="0" w:space="0" w:color="auto"/>
          </w:divBdr>
        </w:div>
        <w:div w:id="125439436">
          <w:marLeft w:val="-2400"/>
          <w:marRight w:val="-480"/>
          <w:marTop w:val="0"/>
          <w:marBottom w:val="0"/>
          <w:divBdr>
            <w:top w:val="none" w:sz="0" w:space="0" w:color="auto"/>
            <w:left w:val="none" w:sz="0" w:space="0" w:color="auto"/>
            <w:bottom w:val="none" w:sz="0" w:space="0" w:color="auto"/>
            <w:right w:val="none" w:sz="0" w:space="0" w:color="auto"/>
          </w:divBdr>
        </w:div>
        <w:div w:id="1280188837">
          <w:marLeft w:val="-2400"/>
          <w:marRight w:val="-480"/>
          <w:marTop w:val="0"/>
          <w:marBottom w:val="0"/>
          <w:divBdr>
            <w:top w:val="none" w:sz="0" w:space="0" w:color="auto"/>
            <w:left w:val="none" w:sz="0" w:space="0" w:color="auto"/>
            <w:bottom w:val="none" w:sz="0" w:space="0" w:color="auto"/>
            <w:right w:val="none" w:sz="0" w:space="0" w:color="auto"/>
          </w:divBdr>
        </w:div>
        <w:div w:id="1282111807">
          <w:marLeft w:val="-2400"/>
          <w:marRight w:val="-480"/>
          <w:marTop w:val="0"/>
          <w:marBottom w:val="0"/>
          <w:divBdr>
            <w:top w:val="none" w:sz="0" w:space="0" w:color="auto"/>
            <w:left w:val="none" w:sz="0" w:space="0" w:color="auto"/>
            <w:bottom w:val="none" w:sz="0" w:space="0" w:color="auto"/>
            <w:right w:val="none" w:sz="0" w:space="0" w:color="auto"/>
          </w:divBdr>
        </w:div>
        <w:div w:id="195319026">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selibrarywh@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selibrarywh@gmail.com" TargetMode="External"/><Relationship Id="rId12" Type="http://schemas.openxmlformats.org/officeDocument/2006/relationships/hyperlink" Target="http://chase-libr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ock-free.org/pine-cone-fircone-pumpkins-vegetables-harvest-pumpkin-thanksgiving-holiday.html" TargetMode="External"/><Relationship Id="rId11" Type="http://schemas.openxmlformats.org/officeDocument/2006/relationships/image" Target="media/image20.jpeg"/><Relationship Id="rId5" Type="http://schemas.openxmlformats.org/officeDocument/2006/relationships/image" Target="media/image1.jpeg"/><Relationship Id="rId10" Type="http://schemas.openxmlformats.org/officeDocument/2006/relationships/hyperlink" Target="http://chase-library.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Tworek</dc:creator>
  <cp:keywords/>
  <dc:description/>
  <cp:lastModifiedBy>Claire Gradone</cp:lastModifiedBy>
  <cp:revision>3</cp:revision>
  <dcterms:created xsi:type="dcterms:W3CDTF">2021-10-29T03:05:00Z</dcterms:created>
  <dcterms:modified xsi:type="dcterms:W3CDTF">2021-10-30T14:39:00Z</dcterms:modified>
</cp:coreProperties>
</file>