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D40E" w14:textId="3CF379A3" w:rsidR="008605A4" w:rsidRPr="008605A4" w:rsidRDefault="008858D1" w:rsidP="008605A4">
      <w:pPr>
        <w:rPr>
          <w:rFonts w:ascii="Calibri" w:eastAsia="Times New Roman" w:hAnsi="Calibri" w:cs="Calibri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2021 </w:t>
      </w:r>
      <w:r w:rsidR="00F05628">
        <w:rPr>
          <w:rFonts w:ascii="Arial" w:eastAsia="Times New Roman" w:hAnsi="Arial" w:cs="Arial"/>
          <w:color w:val="555555"/>
          <w:sz w:val="24"/>
          <w:szCs w:val="24"/>
        </w:rPr>
        <w:t>September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Newsletter</w:t>
      </w:r>
    </w:p>
    <w:p w14:paraId="243FD9A1" w14:textId="77777777" w:rsidR="008605A4" w:rsidRPr="008605A4" w:rsidRDefault="008605A4" w:rsidP="008605A4">
      <w:pPr>
        <w:rPr>
          <w:rFonts w:ascii="Calibri" w:eastAsia="Times New Roman" w:hAnsi="Calibri" w:cs="Calibri"/>
          <w:color w:val="555555"/>
        </w:rPr>
      </w:pPr>
      <w:r w:rsidRPr="008605A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55DA8FFD" w14:textId="612AE719" w:rsidR="000F060A" w:rsidRDefault="008605A4" w:rsidP="008605A4">
      <w:pPr>
        <w:rPr>
          <w:rFonts w:ascii="Arial" w:eastAsia="Times New Roman" w:hAnsi="Arial" w:cs="Arial"/>
          <w:color w:val="555555"/>
          <w:sz w:val="24"/>
          <w:szCs w:val="24"/>
        </w:rPr>
      </w:pPr>
      <w:r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Hello, Chase Library patrons and friends!  </w:t>
      </w:r>
      <w:r w:rsidR="00C4026B">
        <w:rPr>
          <w:rFonts w:ascii="Arial" w:eastAsia="Times New Roman" w:hAnsi="Arial" w:cs="Arial"/>
          <w:color w:val="555555"/>
          <w:sz w:val="24"/>
          <w:szCs w:val="24"/>
        </w:rPr>
        <w:t xml:space="preserve">I have to admit that, for me, September is a little bit like January, only with stellar weather!!  It is a month when I reflect on the summer’s time spent off-the-grid with my family making memories – a little like the holidays.  But now </w:t>
      </w:r>
      <w:r w:rsidR="00206C7E">
        <w:rPr>
          <w:rFonts w:ascii="Arial" w:eastAsia="Times New Roman" w:hAnsi="Arial" w:cs="Arial"/>
          <w:color w:val="555555"/>
          <w:sz w:val="24"/>
          <w:szCs w:val="24"/>
        </w:rPr>
        <w:t xml:space="preserve">I realize </w:t>
      </w:r>
      <w:r w:rsidR="00C4026B">
        <w:rPr>
          <w:rFonts w:ascii="Arial" w:eastAsia="Times New Roman" w:hAnsi="Arial" w:cs="Arial"/>
          <w:color w:val="555555"/>
          <w:sz w:val="24"/>
          <w:szCs w:val="24"/>
        </w:rPr>
        <w:t>it is time to get back to work, get organized, plan for the future, re-engage with day-to-day responsibilities.  So, with my planner at the ready, here we go!!</w:t>
      </w:r>
    </w:p>
    <w:p w14:paraId="7296936B" w14:textId="77777777" w:rsidR="008605A4" w:rsidRPr="008605A4" w:rsidRDefault="008605A4" w:rsidP="008605A4">
      <w:pPr>
        <w:rPr>
          <w:rFonts w:ascii="Calibri" w:eastAsia="Times New Roman" w:hAnsi="Calibri" w:cs="Calibri"/>
          <w:color w:val="555555"/>
        </w:rPr>
      </w:pPr>
      <w:r w:rsidRPr="008605A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377F27A7" w14:textId="3B6907A7" w:rsidR="00370780" w:rsidRPr="00B51F2F" w:rsidRDefault="00B51F2F" w:rsidP="00461404">
      <w:pPr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Here’s an u</w:t>
      </w:r>
      <w:r w:rsidR="00C4026B" w:rsidRPr="00B51F2F">
        <w:rPr>
          <w:rFonts w:ascii="Arial" w:eastAsia="Times New Roman" w:hAnsi="Arial" w:cs="Arial"/>
          <w:color w:val="555555"/>
          <w:sz w:val="24"/>
          <w:szCs w:val="24"/>
        </w:rPr>
        <w:t xml:space="preserve">pdate on the capital campaign to </w:t>
      </w:r>
      <w:r w:rsidR="00833FAB" w:rsidRPr="00B51F2F">
        <w:rPr>
          <w:rFonts w:ascii="Arial" w:eastAsia="Times New Roman" w:hAnsi="Arial" w:cs="Arial"/>
          <w:color w:val="555555"/>
          <w:sz w:val="24"/>
          <w:szCs w:val="24"/>
        </w:rPr>
        <w:t>“</w:t>
      </w:r>
      <w:r w:rsidR="00461404" w:rsidRPr="00B51F2F">
        <w:rPr>
          <w:rFonts w:ascii="Arial" w:eastAsia="Times New Roman" w:hAnsi="Arial" w:cs="Arial"/>
          <w:color w:val="555555"/>
          <w:sz w:val="24"/>
          <w:szCs w:val="24"/>
        </w:rPr>
        <w:t>Help Keep a Roof Over Our Head!!</w:t>
      </w:r>
      <w:r w:rsidR="00833FAB" w:rsidRPr="00B51F2F">
        <w:rPr>
          <w:rFonts w:ascii="Arial" w:eastAsia="Times New Roman" w:hAnsi="Arial" w:cs="Arial"/>
          <w:color w:val="555555"/>
          <w:sz w:val="24"/>
          <w:szCs w:val="24"/>
        </w:rPr>
        <w:t>”</w:t>
      </w:r>
      <w:r w:rsidR="00461404" w:rsidRPr="00B51F2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14:paraId="076B4752" w14:textId="57DF6F08" w:rsidR="00370780" w:rsidRPr="00370780" w:rsidRDefault="00C4026B" w:rsidP="003707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555555"/>
        </w:rPr>
      </w:pPr>
      <w:r w:rsidRPr="00370780">
        <w:rPr>
          <w:rFonts w:ascii="Arial" w:eastAsia="Times New Roman" w:hAnsi="Arial" w:cs="Arial"/>
          <w:color w:val="555555"/>
          <w:sz w:val="24"/>
          <w:szCs w:val="24"/>
        </w:rPr>
        <w:t xml:space="preserve">Two </w:t>
      </w:r>
      <w:r w:rsidR="00370780" w:rsidRPr="00370780">
        <w:rPr>
          <w:rFonts w:ascii="Arial" w:eastAsia="Times New Roman" w:hAnsi="Arial" w:cs="Arial"/>
          <w:color w:val="555555"/>
          <w:sz w:val="24"/>
          <w:szCs w:val="24"/>
        </w:rPr>
        <w:t xml:space="preserve">grant applications for funds to deal with </w:t>
      </w:r>
      <w:r w:rsidR="00B51F2F">
        <w:rPr>
          <w:rFonts w:ascii="Arial" w:eastAsia="Times New Roman" w:hAnsi="Arial" w:cs="Arial"/>
          <w:color w:val="555555"/>
          <w:sz w:val="24"/>
          <w:szCs w:val="24"/>
        </w:rPr>
        <w:t>our</w:t>
      </w:r>
      <w:r w:rsidR="00370780" w:rsidRPr="0037078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206C7E">
        <w:rPr>
          <w:rFonts w:ascii="Arial" w:eastAsia="Times New Roman" w:hAnsi="Arial" w:cs="Arial"/>
          <w:color w:val="555555"/>
          <w:sz w:val="24"/>
          <w:szCs w:val="24"/>
        </w:rPr>
        <w:t xml:space="preserve">roof </w:t>
      </w:r>
      <w:r w:rsidR="00370780" w:rsidRPr="00370780">
        <w:rPr>
          <w:rFonts w:ascii="Arial" w:eastAsia="Times New Roman" w:hAnsi="Arial" w:cs="Arial"/>
          <w:color w:val="555555"/>
          <w:sz w:val="24"/>
          <w:szCs w:val="24"/>
        </w:rPr>
        <w:t xml:space="preserve">emergency </w:t>
      </w:r>
      <w:r w:rsidR="00370780">
        <w:rPr>
          <w:rFonts w:ascii="Arial" w:eastAsia="Times New Roman" w:hAnsi="Arial" w:cs="Arial"/>
          <w:color w:val="555555"/>
          <w:sz w:val="24"/>
          <w:szCs w:val="24"/>
        </w:rPr>
        <w:t>have been submitted</w:t>
      </w:r>
      <w:r w:rsidR="00206C7E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370780" w:rsidRPr="0037078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14:paraId="1656F6EE" w14:textId="7C766D8D" w:rsidR="00370780" w:rsidRPr="00370780" w:rsidRDefault="00370780" w:rsidP="003707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Contributions </w:t>
      </w:r>
      <w:r w:rsidRPr="00B51F2F">
        <w:rPr>
          <w:rFonts w:ascii="Arial" w:eastAsia="Times New Roman" w:hAnsi="Arial" w:cs="Arial"/>
          <w:color w:val="555555"/>
          <w:sz w:val="24"/>
          <w:szCs w:val="24"/>
        </w:rPr>
        <w:t>are slowly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206C7E">
        <w:rPr>
          <w:rFonts w:ascii="Arial" w:eastAsia="Times New Roman" w:hAnsi="Arial" w:cs="Arial"/>
          <w:color w:val="555555"/>
          <w:sz w:val="24"/>
          <w:szCs w:val="24"/>
        </w:rPr>
        <w:t>arriving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in</w:t>
      </w:r>
      <w:r w:rsidR="00206C7E">
        <w:rPr>
          <w:rFonts w:ascii="Arial" w:eastAsia="Times New Roman" w:hAnsi="Arial" w:cs="Arial"/>
          <w:color w:val="555555"/>
          <w:sz w:val="24"/>
          <w:szCs w:val="24"/>
        </w:rPr>
        <w:t xml:space="preserve"> our PO Box</w:t>
      </w:r>
      <w:r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7EDA1C70" w14:textId="408A9BFC" w:rsidR="00370780" w:rsidRPr="00370780" w:rsidRDefault="00370780" w:rsidP="0037078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Several events are planned to raise funds for the re-roofing project.</w:t>
      </w:r>
    </w:p>
    <w:p w14:paraId="20DC617A" w14:textId="1A8B04DE" w:rsidR="00910FB1" w:rsidRDefault="00370780" w:rsidP="00B467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One local Harwich family with a charitable foundation has provided Chase with a very generous Challenge Grant!</w:t>
      </w:r>
      <w:r w:rsidRPr="00370780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The family wishes to remain anonymous.  But, your donation will have </w:t>
      </w:r>
      <w:r w:rsidRPr="00370780">
        <w:rPr>
          <w:rFonts w:ascii="Arial" w:eastAsia="Times New Roman" w:hAnsi="Arial" w:cs="Arial"/>
          <w:i/>
          <w:iCs/>
          <w:color w:val="555555"/>
          <w:sz w:val="24"/>
          <w:szCs w:val="24"/>
        </w:rPr>
        <w:t>double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the impact if the challenge is met!!  </w:t>
      </w:r>
      <w:r w:rsidRPr="00370780">
        <w:rPr>
          <w:rFonts w:ascii="Arial" w:eastAsia="Times New Roman" w:hAnsi="Arial" w:cs="Arial"/>
          <w:i/>
          <w:iCs/>
          <w:color w:val="555555"/>
          <w:sz w:val="24"/>
          <w:szCs w:val="24"/>
        </w:rPr>
        <w:t>And</w:t>
      </w:r>
      <w:r w:rsidRPr="00370780">
        <w:rPr>
          <w:rFonts w:ascii="Arial" w:eastAsia="Times New Roman" w:hAnsi="Arial" w:cs="Arial"/>
          <w:color w:val="555555"/>
          <w:sz w:val="24"/>
          <w:szCs w:val="24"/>
        </w:rPr>
        <w:t>, if your donation is $150</w:t>
      </w:r>
      <w:r>
        <w:rPr>
          <w:rFonts w:ascii="Arial" w:hAnsi="Arial" w:cs="Arial"/>
          <w:sz w:val="24"/>
          <w:szCs w:val="24"/>
        </w:rPr>
        <w:t xml:space="preserve"> or more you are entered into a raffle of a free</w:t>
      </w:r>
      <w:r w:rsidRPr="00370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 of your choosing</w:t>
      </w:r>
      <w:r w:rsidR="00206C7E">
        <w:rPr>
          <w:rFonts w:ascii="Arial" w:hAnsi="Arial" w:cs="Arial"/>
          <w:sz w:val="24"/>
          <w:szCs w:val="24"/>
        </w:rPr>
        <w:t xml:space="preserve"> each month for 2022</w:t>
      </w:r>
      <w:r>
        <w:rPr>
          <w:rFonts w:ascii="Arial" w:hAnsi="Arial" w:cs="Arial"/>
          <w:sz w:val="24"/>
          <w:szCs w:val="24"/>
        </w:rPr>
        <w:t>.</w:t>
      </w:r>
    </w:p>
    <w:p w14:paraId="793A3F57" w14:textId="67E2FA58" w:rsidR="00370780" w:rsidRDefault="00370780" w:rsidP="00370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help spread the word of the </w:t>
      </w:r>
      <w:r w:rsidR="00B51F2F">
        <w:rPr>
          <w:rFonts w:ascii="Arial" w:hAnsi="Arial" w:cs="Arial"/>
          <w:sz w:val="24"/>
          <w:szCs w:val="24"/>
        </w:rPr>
        <w:t>capital campaign.  Call your friends and neighbors</w:t>
      </w:r>
      <w:r w:rsidR="00206C7E">
        <w:rPr>
          <w:rFonts w:ascii="Arial" w:hAnsi="Arial" w:cs="Arial"/>
          <w:sz w:val="24"/>
          <w:szCs w:val="24"/>
        </w:rPr>
        <w:t>, call your relatives!</w:t>
      </w:r>
      <w:r w:rsidR="00B51F2F">
        <w:rPr>
          <w:rFonts w:ascii="Arial" w:hAnsi="Arial" w:cs="Arial"/>
          <w:sz w:val="24"/>
          <w:szCs w:val="24"/>
        </w:rPr>
        <w:t xml:space="preserve">  Help us meet the challenge!!</w:t>
      </w:r>
    </w:p>
    <w:p w14:paraId="772CF73B" w14:textId="77777777" w:rsidR="00B51F2F" w:rsidRPr="00370780" w:rsidRDefault="00B51F2F" w:rsidP="00370780">
      <w:pPr>
        <w:rPr>
          <w:rFonts w:ascii="Arial" w:hAnsi="Arial" w:cs="Arial"/>
          <w:sz w:val="24"/>
          <w:szCs w:val="24"/>
        </w:rPr>
      </w:pPr>
    </w:p>
    <w:p w14:paraId="71E5D2A7" w14:textId="1EF76F42" w:rsidR="00910FB1" w:rsidRDefault="00B51F2F" w:rsidP="00B4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coming to</w:t>
      </w:r>
      <w:r w:rsidR="00910FB1">
        <w:rPr>
          <w:rFonts w:ascii="Arial" w:hAnsi="Arial" w:cs="Arial"/>
          <w:sz w:val="24"/>
          <w:szCs w:val="24"/>
        </w:rPr>
        <w:t xml:space="preserve"> our book sales at Doane Park</w:t>
      </w:r>
      <w:r>
        <w:rPr>
          <w:rFonts w:ascii="Arial" w:hAnsi="Arial" w:cs="Arial"/>
          <w:sz w:val="24"/>
          <w:szCs w:val="24"/>
        </w:rPr>
        <w:t xml:space="preserve"> during August!  It was fun to see </w:t>
      </w:r>
      <w:r w:rsidR="00751E71">
        <w:rPr>
          <w:rFonts w:ascii="Arial" w:hAnsi="Arial" w:cs="Arial"/>
          <w:sz w:val="24"/>
          <w:szCs w:val="24"/>
        </w:rPr>
        <w:t xml:space="preserve">so many of </w:t>
      </w:r>
      <w:r>
        <w:rPr>
          <w:rFonts w:ascii="Arial" w:hAnsi="Arial" w:cs="Arial"/>
          <w:sz w:val="24"/>
          <w:szCs w:val="24"/>
        </w:rPr>
        <w:t>you outside the library</w:t>
      </w:r>
      <w:r w:rsidR="00206C7E">
        <w:rPr>
          <w:rFonts w:ascii="Arial" w:hAnsi="Arial" w:cs="Arial"/>
          <w:sz w:val="24"/>
          <w:szCs w:val="24"/>
        </w:rPr>
        <w:t xml:space="preserve"> building</w:t>
      </w:r>
      <w:r>
        <w:rPr>
          <w:rFonts w:ascii="Arial" w:hAnsi="Arial" w:cs="Arial"/>
          <w:sz w:val="24"/>
          <w:szCs w:val="24"/>
        </w:rPr>
        <w:t>.  Who doesn’t love a book and craft sale???  And we had so many happy conversations with summer folks, who not only bought books but also donated toward the roof!!  Approximately $500 in book sales and donations has been added to the campaign’s balance.  Not bad when the most expensive book was just $2!!!</w:t>
      </w:r>
    </w:p>
    <w:p w14:paraId="17C412B7" w14:textId="580EB232" w:rsidR="006473E7" w:rsidRDefault="006473E7" w:rsidP="00B467E7">
      <w:pPr>
        <w:rPr>
          <w:rFonts w:ascii="Arial" w:hAnsi="Arial" w:cs="Arial"/>
          <w:sz w:val="24"/>
          <w:szCs w:val="24"/>
        </w:rPr>
      </w:pPr>
    </w:p>
    <w:p w14:paraId="5331F2DD" w14:textId="77777777" w:rsidR="00B51F2F" w:rsidRDefault="00B51F2F" w:rsidP="00B4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OK!  Now go grab your calendar because it’s time to get organized!!</w:t>
      </w:r>
      <w:r w:rsidR="00910FB1">
        <w:rPr>
          <w:rFonts w:ascii="Arial" w:hAnsi="Arial" w:cs="Arial"/>
          <w:sz w:val="24"/>
          <w:szCs w:val="24"/>
        </w:rPr>
        <w:t>I</w:t>
      </w:r>
    </w:p>
    <w:p w14:paraId="7998A4F5" w14:textId="73F185A4" w:rsidR="00A73A64" w:rsidRPr="00A73A64" w:rsidRDefault="00B51F2F" w:rsidP="00B51F2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Come to Chase Library on Tuesday, </w:t>
      </w:r>
      <w:r w:rsidRPr="00A73A64">
        <w:rPr>
          <w:rFonts w:ascii="Arial" w:hAnsi="Arial" w:cs="Arial"/>
          <w:b/>
          <w:bCs/>
          <w:sz w:val="24"/>
          <w:szCs w:val="24"/>
        </w:rPr>
        <w:t>September 14 at 2 pm</w:t>
      </w:r>
      <w:r>
        <w:rPr>
          <w:rFonts w:ascii="Arial" w:hAnsi="Arial" w:cs="Arial"/>
          <w:sz w:val="24"/>
          <w:szCs w:val="24"/>
        </w:rPr>
        <w:t>.  We will be gathering on the lawn to hear Barbara Struna</w:t>
      </w:r>
      <w:r w:rsidR="00DF1114">
        <w:rPr>
          <w:rFonts w:ascii="Arial" w:hAnsi="Arial" w:cs="Arial"/>
          <w:sz w:val="24"/>
          <w:szCs w:val="24"/>
        </w:rPr>
        <w:t xml:space="preserve"> talk about her new book:</w:t>
      </w:r>
      <w:r w:rsidR="0053177E">
        <w:rPr>
          <w:rFonts w:ascii="Arial" w:hAnsi="Arial" w:cs="Arial"/>
          <w:sz w:val="24"/>
          <w:szCs w:val="24"/>
        </w:rPr>
        <w:t xml:space="preserve">  </w:t>
      </w:r>
      <w:r w:rsidR="0053177E" w:rsidRPr="0053177E">
        <w:rPr>
          <w:rFonts w:ascii="Arial" w:hAnsi="Arial" w:cs="Arial"/>
          <w:i/>
          <w:iCs/>
          <w:sz w:val="24"/>
          <w:szCs w:val="24"/>
        </w:rPr>
        <w:t>The Old Cape Blood Ruby</w:t>
      </w:r>
      <w:r w:rsidR="0053177E">
        <w:rPr>
          <w:rFonts w:ascii="Arial" w:hAnsi="Arial" w:cs="Arial"/>
          <w:sz w:val="24"/>
          <w:szCs w:val="24"/>
        </w:rPr>
        <w:t>.  This is a tale that alternates between centuries and moves from Provincetown to Alaska</w:t>
      </w:r>
      <w:r w:rsidR="00A73A64">
        <w:rPr>
          <w:rFonts w:ascii="Arial" w:hAnsi="Arial" w:cs="Arial"/>
          <w:sz w:val="24"/>
          <w:szCs w:val="24"/>
        </w:rPr>
        <w:t xml:space="preserve"> </w:t>
      </w:r>
      <w:r w:rsidR="00206C7E">
        <w:rPr>
          <w:rFonts w:ascii="Arial" w:hAnsi="Arial" w:cs="Arial"/>
          <w:sz w:val="24"/>
          <w:szCs w:val="24"/>
        </w:rPr>
        <w:t xml:space="preserve">to California </w:t>
      </w:r>
      <w:r w:rsidR="00A73A64">
        <w:rPr>
          <w:rFonts w:ascii="Arial" w:hAnsi="Arial" w:cs="Arial"/>
          <w:sz w:val="24"/>
          <w:szCs w:val="24"/>
        </w:rPr>
        <w:t>and back</w:t>
      </w:r>
      <w:r w:rsidR="0053177E">
        <w:rPr>
          <w:rFonts w:ascii="Arial" w:hAnsi="Arial" w:cs="Arial"/>
          <w:sz w:val="24"/>
          <w:szCs w:val="24"/>
        </w:rPr>
        <w:t xml:space="preserve">. </w:t>
      </w:r>
      <w:r w:rsidR="00A73A64">
        <w:rPr>
          <w:rFonts w:ascii="Arial" w:hAnsi="Arial" w:cs="Arial"/>
          <w:sz w:val="24"/>
          <w:szCs w:val="24"/>
        </w:rPr>
        <w:t xml:space="preserve"> Barbara’s books combine the history, myth, and legends of Cape Cod with good old-fashioned storytelling</w:t>
      </w:r>
      <w:r w:rsidR="00206C7E">
        <w:rPr>
          <w:rFonts w:ascii="Arial" w:hAnsi="Arial" w:cs="Arial"/>
          <w:sz w:val="24"/>
          <w:szCs w:val="24"/>
        </w:rPr>
        <w:t>,</w:t>
      </w:r>
      <w:r w:rsidR="00A73A64">
        <w:rPr>
          <w:rFonts w:ascii="Arial" w:hAnsi="Arial" w:cs="Arial"/>
          <w:sz w:val="24"/>
          <w:szCs w:val="24"/>
        </w:rPr>
        <w:t xml:space="preserve"> making her a beloved Cape author.  If you are un-vaccinated, we thank you for bringing your mask.</w:t>
      </w:r>
      <w:r w:rsidR="00910FB1" w:rsidRPr="00B51F2F">
        <w:rPr>
          <w:rFonts w:ascii="Arial" w:hAnsi="Arial" w:cs="Arial"/>
          <w:sz w:val="24"/>
          <w:szCs w:val="24"/>
        </w:rPr>
        <w:t xml:space="preserve"> </w:t>
      </w:r>
    </w:p>
    <w:p w14:paraId="60162636" w14:textId="6013A26B" w:rsidR="00A73A64" w:rsidRPr="00A73A64" w:rsidRDefault="00A73A64" w:rsidP="00B51F2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Mark your calendar for </w:t>
      </w:r>
      <w:r w:rsidR="00206C7E">
        <w:rPr>
          <w:rFonts w:ascii="Arial" w:hAnsi="Arial" w:cs="Arial"/>
          <w:color w:val="000000"/>
          <w:sz w:val="24"/>
          <w:szCs w:val="24"/>
          <w:shd w:val="clear" w:color="auto" w:fill="FFFFFF"/>
        </w:rPr>
        <w:t>Wednesday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73A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October 1</w:t>
      </w:r>
      <w:r w:rsidR="00206C7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Pr="00A73A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10B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 12 pm,</w:t>
      </w:r>
      <w:r w:rsidRPr="00A73A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10B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 the SeaView on Chase Avenue in Dennisport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Chase Library is holding it’s first in-person author event since 2019!!  </w:t>
      </w:r>
      <w:r w:rsidR="004010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is a buffet luncheon with an author reading and talk, Q&amp;A, plus book sale and signing.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B51F2F">
        <w:rPr>
          <w:rFonts w:ascii="Arial" w:hAnsi="Arial" w:cs="Arial"/>
          <w:sz w:val="24"/>
          <w:szCs w:val="24"/>
        </w:rPr>
        <w:t xml:space="preserve">he speaker </w:t>
      </w:r>
      <w:r w:rsidR="004010BC">
        <w:rPr>
          <w:rFonts w:ascii="Arial" w:hAnsi="Arial" w:cs="Arial"/>
          <w:sz w:val="24"/>
          <w:szCs w:val="24"/>
        </w:rPr>
        <w:t>is</w:t>
      </w:r>
      <w:r w:rsidRPr="00B51F2F">
        <w:rPr>
          <w:rFonts w:ascii="Arial" w:hAnsi="Arial" w:cs="Arial"/>
          <w:sz w:val="24"/>
          <w:szCs w:val="24"/>
        </w:rPr>
        <w:t xml:space="preserve"> our good friend, Patry Francis.  You will remember her from her wildly popular book, </w:t>
      </w:r>
      <w:r w:rsidRPr="00B51F2F">
        <w:rPr>
          <w:rFonts w:ascii="Arial" w:hAnsi="Arial" w:cs="Arial"/>
          <w:i/>
          <w:sz w:val="24"/>
          <w:szCs w:val="24"/>
        </w:rPr>
        <w:t>The Orphans of Race Point</w:t>
      </w:r>
      <w:r w:rsidRPr="00B51F2F">
        <w:rPr>
          <w:rFonts w:ascii="Arial" w:hAnsi="Arial" w:cs="Arial"/>
          <w:sz w:val="24"/>
          <w:szCs w:val="24"/>
        </w:rPr>
        <w:t xml:space="preserve">.  Her new book is another beautifully written, marvelous novel, </w:t>
      </w:r>
      <w:r w:rsidRPr="00B51F2F">
        <w:rPr>
          <w:rFonts w:ascii="Arial" w:hAnsi="Arial" w:cs="Arial"/>
          <w:i/>
          <w:sz w:val="24"/>
          <w:szCs w:val="24"/>
        </w:rPr>
        <w:t>All the Children Are Home</w:t>
      </w:r>
      <w:r w:rsidR="004010BC">
        <w:rPr>
          <w:rFonts w:ascii="Arial" w:hAnsi="Arial" w:cs="Arial"/>
          <w:i/>
          <w:sz w:val="24"/>
          <w:szCs w:val="24"/>
        </w:rPr>
        <w:t xml:space="preserve">.  </w:t>
      </w:r>
      <w:r w:rsidRPr="00B51F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461ACA0" w14:textId="1E6EEA1A" w:rsidR="00A73A64" w:rsidRPr="00A73A64" w:rsidRDefault="004010BC" w:rsidP="00B51F2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Save the date, </w:t>
      </w:r>
      <w:r w:rsidRPr="004010B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Wednesday, November 10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for another </w:t>
      </w:r>
      <w:r w:rsidR="00206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in-person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author event with Juliette Faye.  We have enjoyed all of Juliette’s books and </w:t>
      </w:r>
      <w:r w:rsidRPr="004010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Catch Us When We Fall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her newest book to be released, is sure to be another poignant novel we will love.</w:t>
      </w:r>
    </w:p>
    <w:p w14:paraId="7B2F7AD6" w14:textId="77777777" w:rsidR="00A73A64" w:rsidRPr="00A73A64" w:rsidRDefault="00A73A64" w:rsidP="004010BC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C2946B" w14:textId="2017B599" w:rsidR="00A73A64" w:rsidRDefault="004010BC" w:rsidP="004010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Here’s how to register for these events:</w:t>
      </w:r>
    </w:p>
    <w:p w14:paraId="489E735E" w14:textId="4EB9C9FC" w:rsidR="00206C7E" w:rsidRPr="00206C7E" w:rsidRDefault="00206C7E" w:rsidP="00206C7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6C7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September 14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Barbara Struna</w:t>
      </w:r>
      <w:r w:rsid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>:  This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free event.  Please email us, </w:t>
      </w:r>
      <w:hyperlink r:id="rId7" w:history="1">
        <w:r w:rsidRPr="0025394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chaselibrarywh@gmail.com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if you plan to attend.  We just want to be sure we have enough</w:t>
      </w:r>
      <w:r w:rsid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chairs.</w:t>
      </w:r>
    </w:p>
    <w:p w14:paraId="6E8E3C48" w14:textId="5A706E15" w:rsidR="00936029" w:rsidRPr="003365D3" w:rsidRDefault="003365D3" w:rsidP="003365D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Oc</w:t>
      </w:r>
      <w:r w:rsidR="005320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ober 13,</w:t>
      </w:r>
      <w:r w:rsidR="00936029" w:rsidRP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Patry Francis:  </w:t>
      </w:r>
      <w:r w:rsidRP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cost is $40</w:t>
      </w:r>
      <w:bookmarkStart w:id="0" w:name="_GoBack"/>
      <w:bookmarkEnd w:id="0"/>
      <w:r w:rsidRP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936029" w:rsidRP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lease pay by cash or check, payable to Chase Library.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Drop your check in person at the library or mail to:  PO Box 457, West Harwich, 02671.  You place is secured when your check is received.  </w:t>
      </w:r>
      <w:r w:rsidR="00936029" w:rsidRPr="003365D3">
        <w:rPr>
          <w:rFonts w:ascii="Arial" w:hAnsi="Arial" w:cs="Arial"/>
          <w:color w:val="000000"/>
          <w:sz w:val="24"/>
          <w:szCs w:val="24"/>
          <w:shd w:val="clear" w:color="auto" w:fill="FFFFFF"/>
        </w:rPr>
        <w:t>All proceeds go to the roof campaign.</w:t>
      </w:r>
    </w:p>
    <w:p w14:paraId="2510692B" w14:textId="31756243" w:rsidR="00A41853" w:rsidRDefault="0053203D" w:rsidP="008454E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  <w:r w:rsidR="003365D3" w:rsidRPr="003365D3">
        <w:rPr>
          <w:rFonts w:ascii="Arial" w:hAnsi="Arial" w:cs="Arial"/>
          <w:b/>
          <w:bCs/>
          <w:sz w:val="24"/>
          <w:szCs w:val="24"/>
        </w:rPr>
        <w:t xml:space="preserve"> 10</w:t>
      </w:r>
      <w:r w:rsidR="003365D3">
        <w:rPr>
          <w:rFonts w:ascii="Arial" w:hAnsi="Arial" w:cs="Arial"/>
          <w:sz w:val="24"/>
          <w:szCs w:val="24"/>
        </w:rPr>
        <w:t xml:space="preserve">, </w:t>
      </w:r>
      <w:r w:rsidR="00936029" w:rsidRPr="00936029">
        <w:rPr>
          <w:rFonts w:ascii="Arial" w:hAnsi="Arial" w:cs="Arial"/>
          <w:sz w:val="24"/>
          <w:szCs w:val="24"/>
        </w:rPr>
        <w:t xml:space="preserve">Juliette Fay:  </w:t>
      </w:r>
      <w:r w:rsidR="003365D3">
        <w:rPr>
          <w:rFonts w:ascii="Arial" w:hAnsi="Arial" w:cs="Arial"/>
          <w:sz w:val="24"/>
          <w:szCs w:val="24"/>
        </w:rPr>
        <w:t xml:space="preserve">The </w:t>
      </w:r>
      <w:r w:rsidR="00936029" w:rsidRPr="0093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A677A0" w:rsidRPr="009360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etails will follow on the </w:t>
      </w:r>
      <w:r w:rsidR="00910FB1" w:rsidRPr="0093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library’s</w:t>
      </w:r>
      <w:r w:rsidR="00A677A0" w:rsidRPr="009360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Facebook page and website as we </w:t>
      </w:r>
      <w:r w:rsidR="00936029"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finalize them.</w:t>
      </w:r>
    </w:p>
    <w:p w14:paraId="7F476BBE" w14:textId="239564F2" w:rsidR="0053203D" w:rsidRDefault="0053203D" w:rsidP="005320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4E6578" w14:textId="6C5DB86B" w:rsidR="0053203D" w:rsidRPr="0053203D" w:rsidRDefault="0053203D" w:rsidP="0053203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Hope to see you all at the </w:t>
      </w:r>
      <w:r w:rsidR="00A201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Chamber-sponsored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Harwich Hometown Parade on September 12!  Th</w:t>
      </w:r>
      <w:r w:rsidR="00A201E5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parade this year is honoring the Seven Villages of Harwich.  Chase Library will be there</w:t>
      </w:r>
      <w:r w:rsidR="00B81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representing West Harwich along with the Cape Cod Theater at HJT and Captain’s Row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 The parade kicks off at 11:30 from Saquatucket Harbor.  If we don’t see you there, perhaps we’ll meet at </w:t>
      </w:r>
      <w:r w:rsidR="00B81A3A">
        <w:rPr>
          <w:rFonts w:ascii="Arial" w:hAnsi="Arial" w:cs="Arial"/>
          <w:color w:val="000000"/>
          <w:sz w:val="24"/>
          <w:szCs w:val="24"/>
          <w:shd w:val="clear" w:color="auto" w:fill="FFFFFF"/>
        </w:rPr>
        <w:t>Harwich’s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4th Annual Fireworks</w:t>
      </w:r>
      <w:r w:rsidR="00B81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scheduled for </w:t>
      </w:r>
      <w:r w:rsidR="00A201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Saturday, </w:t>
      </w:r>
      <w:r w:rsidR="00B81A3A">
        <w:rPr>
          <w:rFonts w:ascii="Arial" w:hAnsi="Arial" w:cs="Arial"/>
          <w:color w:val="000000"/>
          <w:sz w:val="24"/>
          <w:szCs w:val="24"/>
          <w:shd w:val="clear" w:color="auto" w:fill="FFFFFF"/>
        </w:rPr>
        <w:t>September 18!</w:t>
      </w:r>
    </w:p>
    <w:p w14:paraId="394E1ACB" w14:textId="0466C24E" w:rsidR="00A41853" w:rsidRDefault="00A41853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D02FC4" w14:textId="63BF0E53" w:rsidR="00B81A3A" w:rsidRDefault="00A201E5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Visit</w:t>
      </w:r>
      <w:r w:rsidR="00B81A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our website, chase-library.com, for descriptions of new books.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Then stroll on in and check one out!!  Or reserve it for curbside pickup.  Hours remain Tuesday 10-4 and Saturday 10-2.</w:t>
      </w:r>
    </w:p>
    <w:p w14:paraId="79B85707" w14:textId="77777777" w:rsidR="00B81A3A" w:rsidRDefault="00B81A3A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38D4AB" w14:textId="26C54A19" w:rsidR="00A41853" w:rsidRPr="00303484" w:rsidRDefault="00A41853" w:rsidP="00B4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a great month of reading!  See you in the stacks!!</w:t>
      </w:r>
    </w:p>
    <w:sectPr w:rsidR="00A41853" w:rsidRPr="00303484" w:rsidSect="008605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DA56" w14:textId="77777777" w:rsidR="00A42432" w:rsidRDefault="00A42432" w:rsidP="008605A4">
      <w:r>
        <w:separator/>
      </w:r>
    </w:p>
  </w:endnote>
  <w:endnote w:type="continuationSeparator" w:id="0">
    <w:p w14:paraId="21B8F6D9" w14:textId="77777777" w:rsidR="00A42432" w:rsidRDefault="00A42432" w:rsidP="0086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19D63" w14:textId="77777777" w:rsidR="00A42432" w:rsidRDefault="00A42432" w:rsidP="008605A4">
      <w:r>
        <w:separator/>
      </w:r>
    </w:p>
  </w:footnote>
  <w:footnote w:type="continuationSeparator" w:id="0">
    <w:p w14:paraId="725A8FB1" w14:textId="77777777" w:rsidR="00A42432" w:rsidRDefault="00A42432" w:rsidP="0086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1F2B"/>
    <w:multiLevelType w:val="hybridMultilevel"/>
    <w:tmpl w:val="C27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339"/>
    <w:multiLevelType w:val="hybridMultilevel"/>
    <w:tmpl w:val="27B8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109A"/>
    <w:multiLevelType w:val="hybridMultilevel"/>
    <w:tmpl w:val="2A1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7"/>
    <w:rsid w:val="000254C6"/>
    <w:rsid w:val="000C7BEA"/>
    <w:rsid w:val="000F060A"/>
    <w:rsid w:val="00206C7E"/>
    <w:rsid w:val="00220973"/>
    <w:rsid w:val="00225843"/>
    <w:rsid w:val="00303484"/>
    <w:rsid w:val="003365D3"/>
    <w:rsid w:val="00370780"/>
    <w:rsid w:val="003F4011"/>
    <w:rsid w:val="003F6A95"/>
    <w:rsid w:val="004010BC"/>
    <w:rsid w:val="00461404"/>
    <w:rsid w:val="004B7F5A"/>
    <w:rsid w:val="004C18CF"/>
    <w:rsid w:val="0053177E"/>
    <w:rsid w:val="0053203D"/>
    <w:rsid w:val="005B0E66"/>
    <w:rsid w:val="006473E7"/>
    <w:rsid w:val="00667203"/>
    <w:rsid w:val="00751E71"/>
    <w:rsid w:val="007B61ED"/>
    <w:rsid w:val="007E419F"/>
    <w:rsid w:val="00833FAB"/>
    <w:rsid w:val="008605A4"/>
    <w:rsid w:val="008858D1"/>
    <w:rsid w:val="00910FB1"/>
    <w:rsid w:val="00936029"/>
    <w:rsid w:val="00963F9D"/>
    <w:rsid w:val="00A201E5"/>
    <w:rsid w:val="00A41853"/>
    <w:rsid w:val="00A42432"/>
    <w:rsid w:val="00A677A0"/>
    <w:rsid w:val="00A73A64"/>
    <w:rsid w:val="00B05FB7"/>
    <w:rsid w:val="00B467E7"/>
    <w:rsid w:val="00B51F2F"/>
    <w:rsid w:val="00B81A3A"/>
    <w:rsid w:val="00BA60F8"/>
    <w:rsid w:val="00BE0FBA"/>
    <w:rsid w:val="00C4026B"/>
    <w:rsid w:val="00DF1114"/>
    <w:rsid w:val="00E02072"/>
    <w:rsid w:val="00EA5FBF"/>
    <w:rsid w:val="00ED3B7F"/>
    <w:rsid w:val="00F05628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6EFC"/>
  <w15:chartTrackingRefBased/>
  <w15:docId w15:val="{6FBCE09D-1614-4AD7-927A-AF332C6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A4"/>
  </w:style>
  <w:style w:type="paragraph" w:styleId="Footer">
    <w:name w:val="footer"/>
    <w:basedOn w:val="Normal"/>
    <w:link w:val="FooterChar"/>
    <w:uiPriority w:val="99"/>
    <w:unhideWhenUsed/>
    <w:rsid w:val="0086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4"/>
  </w:style>
  <w:style w:type="paragraph" w:styleId="ListParagraph">
    <w:name w:val="List Paragraph"/>
    <w:basedOn w:val="Normal"/>
    <w:uiPriority w:val="34"/>
    <w:qFormat/>
    <w:rsid w:val="003707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selibraryw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8</cp:revision>
  <dcterms:created xsi:type="dcterms:W3CDTF">2021-08-28T13:27:00Z</dcterms:created>
  <dcterms:modified xsi:type="dcterms:W3CDTF">2021-08-31T13:56:00Z</dcterms:modified>
</cp:coreProperties>
</file>